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B40" w:rsidRPr="006A028B" w:rsidRDefault="00B23B40" w:rsidP="00B23B40">
      <w:pPr>
        <w:jc w:val="center"/>
        <w:rPr>
          <w:sz w:val="28"/>
          <w:szCs w:val="28"/>
        </w:rPr>
      </w:pPr>
      <w:r w:rsidRPr="006A028B">
        <w:rPr>
          <w:noProof/>
          <w:sz w:val="28"/>
          <w:szCs w:val="28"/>
          <w:lang w:eastAsia="ru-RU"/>
        </w:rPr>
        <w:drawing>
          <wp:inline distT="0" distB="0" distL="0" distR="0" wp14:anchorId="11FAFAA5" wp14:editId="646E59B7">
            <wp:extent cx="3524250" cy="416820"/>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03966" cy="509039"/>
                    </a:xfrm>
                    <a:prstGeom prst="rect">
                      <a:avLst/>
                    </a:prstGeom>
                    <a:noFill/>
                  </pic:spPr>
                </pic:pic>
              </a:graphicData>
            </a:graphic>
          </wp:inline>
        </w:drawing>
      </w:r>
      <w:r w:rsidRPr="006A028B">
        <w:rPr>
          <w:sz w:val="28"/>
          <w:szCs w:val="28"/>
        </w:rPr>
        <w:t xml:space="preserve">             </w:t>
      </w:r>
      <w:r w:rsidR="0082319D" w:rsidRPr="00BA4809">
        <w:rPr>
          <w:rFonts w:ascii="Times New Roman" w:hAnsi="Times New Roman" w:cs="Times New Roman"/>
          <w:sz w:val="36"/>
          <w:szCs w:val="36"/>
        </w:rPr>
        <w:t>№ 5</w:t>
      </w:r>
      <w:r w:rsidRPr="00BA4809">
        <w:rPr>
          <w:rFonts w:ascii="Times New Roman" w:hAnsi="Times New Roman" w:cs="Times New Roman"/>
          <w:sz w:val="36"/>
          <w:szCs w:val="36"/>
        </w:rPr>
        <w:t xml:space="preserve"> от 1</w:t>
      </w:r>
      <w:r w:rsidR="00B111CD" w:rsidRPr="00BA4809">
        <w:rPr>
          <w:rFonts w:ascii="Times New Roman" w:hAnsi="Times New Roman" w:cs="Times New Roman"/>
          <w:sz w:val="36"/>
          <w:szCs w:val="36"/>
        </w:rPr>
        <w:t>8.0</w:t>
      </w:r>
      <w:r w:rsidR="006A028B" w:rsidRPr="00BA4809">
        <w:rPr>
          <w:rFonts w:ascii="Times New Roman" w:hAnsi="Times New Roman" w:cs="Times New Roman"/>
          <w:sz w:val="36"/>
          <w:szCs w:val="36"/>
        </w:rPr>
        <w:t>9</w:t>
      </w:r>
      <w:r w:rsidRPr="00BA4809">
        <w:rPr>
          <w:rFonts w:ascii="Times New Roman" w:hAnsi="Times New Roman" w:cs="Times New Roman"/>
          <w:sz w:val="36"/>
          <w:szCs w:val="36"/>
        </w:rPr>
        <w:t>.202</w:t>
      </w:r>
      <w:r w:rsidR="00B111CD" w:rsidRPr="00BA4809">
        <w:rPr>
          <w:rFonts w:ascii="Times New Roman" w:hAnsi="Times New Roman" w:cs="Times New Roman"/>
          <w:sz w:val="36"/>
          <w:szCs w:val="36"/>
        </w:rPr>
        <w:t>5</w:t>
      </w:r>
    </w:p>
    <w:p w:rsidR="00B23B40" w:rsidRPr="006A028B" w:rsidRDefault="00B23B40" w:rsidP="00B23B40">
      <w:pPr>
        <w:jc w:val="center"/>
        <w:rPr>
          <w:rFonts w:ascii="Times New Roman" w:hAnsi="Times New Roman" w:cs="Times New Roman"/>
          <w:sz w:val="28"/>
          <w:szCs w:val="28"/>
        </w:rPr>
      </w:pPr>
    </w:p>
    <w:p w:rsidR="00B23B40" w:rsidRPr="00BA4809" w:rsidRDefault="00B23B40" w:rsidP="00B23B40">
      <w:pPr>
        <w:pStyle w:val="a3"/>
        <w:rPr>
          <w:b/>
          <w:color w:val="000000" w:themeColor="text1"/>
          <w:spacing w:val="10"/>
          <w:sz w:val="48"/>
          <w:szCs w:val="48"/>
          <w14:glow w14:rad="38100">
            <w14:schemeClr w14:val="accent1">
              <w14:alpha w14:val="60000"/>
            </w14:schemeClr>
          </w14:glow>
          <w14:textOutline w14:w="9525" w14:cap="flat" w14:cmpd="sng" w14:algn="ctr">
            <w14:solidFill>
              <w14:schemeClr w14:val="accent1"/>
            </w14:solidFill>
            <w14:prstDash w14:val="solid"/>
            <w14:round/>
          </w14:textOutline>
        </w:rPr>
      </w:pPr>
      <w:r w:rsidRPr="00BA4809">
        <w:rPr>
          <w:b/>
          <w:color w:val="000000" w:themeColor="text1"/>
          <w:spacing w:val="10"/>
          <w:sz w:val="48"/>
          <w:szCs w:val="48"/>
          <w14:glow w14:rad="38100">
            <w14:schemeClr w14:val="accent1">
              <w14:alpha w14:val="60000"/>
            </w14:schemeClr>
          </w14:glow>
          <w14:textOutline w14:w="9525" w14:cap="flat" w14:cmpd="sng" w14:algn="ctr">
            <w14:solidFill>
              <w14:schemeClr w14:val="accent1"/>
            </w14:solidFill>
            <w14:prstDash w14:val="solid"/>
            <w14:round/>
          </w14:textOutline>
        </w:rPr>
        <w:t>«</w:t>
      </w:r>
      <w:proofErr w:type="spellStart"/>
      <w:r w:rsidRPr="00BA4809">
        <w:rPr>
          <w:b/>
          <w:color w:val="000000" w:themeColor="text1"/>
          <w:spacing w:val="10"/>
          <w:sz w:val="48"/>
          <w:szCs w:val="48"/>
          <w14:glow w14:rad="38100">
            <w14:schemeClr w14:val="accent1">
              <w14:alpha w14:val="60000"/>
            </w14:schemeClr>
          </w14:glow>
          <w14:textOutline w14:w="9525" w14:cap="flat" w14:cmpd="sng" w14:algn="ctr">
            <w14:solidFill>
              <w14:schemeClr w14:val="accent1"/>
            </w14:solidFill>
            <w14:prstDash w14:val="solid"/>
            <w14:round/>
          </w14:textOutline>
        </w:rPr>
        <w:t>Огневский</w:t>
      </w:r>
      <w:proofErr w:type="spellEnd"/>
      <w:r w:rsidRPr="00BA4809">
        <w:rPr>
          <w:b/>
          <w:color w:val="000000" w:themeColor="text1"/>
          <w:spacing w:val="10"/>
          <w:sz w:val="48"/>
          <w:szCs w:val="48"/>
          <w14:glow w14:rad="38100">
            <w14:schemeClr w14:val="accent1">
              <w14:alpha w14:val="60000"/>
            </w14:schemeClr>
          </w14:glow>
          <w14:textOutline w14:w="9525" w14:cap="flat" w14:cmpd="sng" w14:algn="ctr">
            <w14:solidFill>
              <w14:schemeClr w14:val="accent1"/>
            </w14:solidFill>
            <w14:prstDash w14:val="solid"/>
            <w14:round/>
          </w14:textOutline>
        </w:rPr>
        <w:t xml:space="preserve"> информационный бюллетень»</w:t>
      </w:r>
    </w:p>
    <w:p w:rsidR="00B23B40" w:rsidRPr="006A028B" w:rsidRDefault="00B23B40" w:rsidP="00B23B40">
      <w:pPr>
        <w:spacing w:after="0" w:line="240" w:lineRule="auto"/>
        <w:ind w:left="23" w:right="23" w:hanging="23"/>
        <w:jc w:val="center"/>
        <w:rPr>
          <w:rFonts w:ascii="Times New Roman" w:eastAsia="Calibri" w:hAnsi="Times New Roman" w:cs="Times New Roman"/>
          <w:b/>
          <w:sz w:val="28"/>
          <w:szCs w:val="28"/>
        </w:rPr>
      </w:pPr>
      <w:r w:rsidRPr="006A028B">
        <w:rPr>
          <w:rFonts w:ascii="Times New Roman" w:eastAsia="Calibri" w:hAnsi="Times New Roman" w:cs="Times New Roman"/>
          <w:b/>
          <w:sz w:val="28"/>
          <w:szCs w:val="28"/>
        </w:rPr>
        <w:t xml:space="preserve">Информационный бюллетень </w:t>
      </w:r>
      <w:proofErr w:type="spellStart"/>
      <w:r w:rsidRPr="006A028B">
        <w:rPr>
          <w:rFonts w:ascii="Times New Roman" w:eastAsia="Calibri" w:hAnsi="Times New Roman" w:cs="Times New Roman"/>
          <w:b/>
          <w:sz w:val="28"/>
          <w:szCs w:val="28"/>
        </w:rPr>
        <w:t>Огневского</w:t>
      </w:r>
      <w:proofErr w:type="spellEnd"/>
      <w:r w:rsidRPr="006A028B">
        <w:rPr>
          <w:rFonts w:ascii="Times New Roman" w:eastAsia="Calibri" w:hAnsi="Times New Roman" w:cs="Times New Roman"/>
          <w:b/>
          <w:sz w:val="28"/>
          <w:szCs w:val="28"/>
        </w:rPr>
        <w:t xml:space="preserve"> сельского поселения</w:t>
      </w:r>
    </w:p>
    <w:p w:rsidR="00B23B40" w:rsidRPr="006A028B" w:rsidRDefault="00B23B40" w:rsidP="00B23B40">
      <w:pPr>
        <w:spacing w:after="0" w:line="240" w:lineRule="auto"/>
        <w:ind w:left="23" w:right="23" w:hanging="23"/>
        <w:jc w:val="center"/>
        <w:rPr>
          <w:rFonts w:ascii="Times New Roman" w:eastAsia="Calibri" w:hAnsi="Times New Roman" w:cs="Times New Roman"/>
          <w:b/>
          <w:sz w:val="28"/>
          <w:szCs w:val="28"/>
        </w:rPr>
      </w:pPr>
      <w:proofErr w:type="spellStart"/>
      <w:r w:rsidRPr="006A028B">
        <w:rPr>
          <w:rFonts w:ascii="Times New Roman" w:eastAsia="Calibri" w:hAnsi="Times New Roman" w:cs="Times New Roman"/>
          <w:b/>
          <w:sz w:val="28"/>
          <w:szCs w:val="28"/>
        </w:rPr>
        <w:t>Усть-Коксинского</w:t>
      </w:r>
      <w:proofErr w:type="spellEnd"/>
      <w:r w:rsidRPr="006A028B">
        <w:rPr>
          <w:rFonts w:ascii="Times New Roman" w:eastAsia="Calibri" w:hAnsi="Times New Roman" w:cs="Times New Roman"/>
          <w:b/>
          <w:sz w:val="28"/>
          <w:szCs w:val="28"/>
        </w:rPr>
        <w:t xml:space="preserve"> района республики Алтай</w:t>
      </w:r>
    </w:p>
    <w:p w:rsidR="00B23B40" w:rsidRPr="006A028B" w:rsidRDefault="00B23B40" w:rsidP="00B23B40">
      <w:pPr>
        <w:spacing w:after="0" w:line="240" w:lineRule="auto"/>
        <w:ind w:left="23" w:right="23" w:hanging="23"/>
        <w:jc w:val="center"/>
        <w:rPr>
          <w:rFonts w:ascii="Times New Roman" w:eastAsia="Calibri" w:hAnsi="Times New Roman" w:cs="Times New Roman"/>
          <w:b/>
          <w:i/>
          <w:color w:val="000000"/>
          <w:sz w:val="28"/>
          <w:szCs w:val="28"/>
        </w:rPr>
      </w:pPr>
      <w:r w:rsidRPr="006A028B">
        <w:rPr>
          <w:rFonts w:ascii="Times New Roman" w:eastAsia="Calibri" w:hAnsi="Times New Roman" w:cs="Times New Roman"/>
          <w:b/>
          <w:i/>
          <w:color w:val="000000"/>
          <w:sz w:val="28"/>
          <w:szCs w:val="28"/>
        </w:rPr>
        <w:t>Официальное печатное издание органов местного самоуправления</w:t>
      </w:r>
    </w:p>
    <w:p w:rsidR="00B23B40" w:rsidRPr="006A028B" w:rsidRDefault="00B23B40" w:rsidP="00B23B40">
      <w:pPr>
        <w:spacing w:after="0" w:line="240" w:lineRule="auto"/>
        <w:ind w:left="23" w:right="23" w:hanging="23"/>
        <w:jc w:val="center"/>
        <w:rPr>
          <w:rFonts w:ascii="Times New Roman" w:eastAsia="Calibri" w:hAnsi="Times New Roman" w:cs="Times New Roman"/>
          <w:b/>
          <w:i/>
          <w:color w:val="000000"/>
          <w:sz w:val="28"/>
          <w:szCs w:val="28"/>
        </w:rPr>
      </w:pPr>
      <w:proofErr w:type="spellStart"/>
      <w:r w:rsidRPr="006A028B">
        <w:rPr>
          <w:rFonts w:ascii="Times New Roman" w:eastAsia="Calibri" w:hAnsi="Times New Roman" w:cs="Times New Roman"/>
          <w:b/>
          <w:i/>
          <w:color w:val="000000"/>
          <w:sz w:val="28"/>
          <w:szCs w:val="28"/>
        </w:rPr>
        <w:t>Огневского</w:t>
      </w:r>
      <w:proofErr w:type="spellEnd"/>
      <w:r w:rsidRPr="006A028B">
        <w:rPr>
          <w:rFonts w:ascii="Times New Roman" w:eastAsia="Calibri" w:hAnsi="Times New Roman" w:cs="Times New Roman"/>
          <w:b/>
          <w:i/>
          <w:color w:val="000000"/>
          <w:sz w:val="28"/>
          <w:szCs w:val="28"/>
        </w:rPr>
        <w:t xml:space="preserve"> сельского поселения</w:t>
      </w:r>
    </w:p>
    <w:p w:rsidR="00B23B40" w:rsidRPr="006A028B" w:rsidRDefault="00B23B40" w:rsidP="00B23B40">
      <w:pPr>
        <w:pStyle w:val="a3"/>
        <w:rPr>
          <w:color w:val="000000" w:themeColor="text1"/>
          <w:spacing w:val="10"/>
          <w:sz w:val="28"/>
          <w:szCs w:val="28"/>
          <w14:glow w14:rad="38100">
            <w14:schemeClr w14:val="accent1">
              <w14:alpha w14:val="60000"/>
            </w14:schemeClr>
          </w14:glow>
          <w14:textOutline w14:w="9525" w14:cap="flat" w14:cmpd="sng" w14:algn="ctr">
            <w14:solidFill>
              <w14:schemeClr w14:val="accent1"/>
            </w14:solidFill>
            <w14:prstDash w14:val="solid"/>
            <w14:round/>
          </w14:textOutline>
        </w:rPr>
      </w:pPr>
    </w:p>
    <w:tbl>
      <w:tblPr>
        <w:tblW w:w="10781" w:type="dxa"/>
        <w:tblInd w:w="-1133" w:type="dxa"/>
        <w:tblLayout w:type="fixed"/>
        <w:tblLook w:val="0000" w:firstRow="0" w:lastRow="0" w:firstColumn="0" w:lastColumn="0" w:noHBand="0" w:noVBand="0"/>
      </w:tblPr>
      <w:tblGrid>
        <w:gridCol w:w="4678"/>
        <w:gridCol w:w="1276"/>
        <w:gridCol w:w="4827"/>
      </w:tblGrid>
      <w:tr w:rsidR="00814FC9" w:rsidRPr="00274A24" w:rsidTr="00D46590">
        <w:tc>
          <w:tcPr>
            <w:tcW w:w="4678" w:type="dxa"/>
            <w:shd w:val="clear" w:color="auto" w:fill="auto"/>
          </w:tcPr>
          <w:p w:rsidR="00814FC9" w:rsidRPr="00274A24"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
          <w:p w:rsidR="00814FC9" w:rsidRPr="00274A24"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Республика Алтай </w:t>
            </w:r>
          </w:p>
          <w:p w:rsidR="00814FC9" w:rsidRPr="00274A24"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roofErr w:type="spellStart"/>
            <w:r w:rsidRPr="00274A24">
              <w:rPr>
                <w:rFonts w:ascii="Times New Roman" w:eastAsia="Times New Roman" w:hAnsi="Times New Roman" w:cs="Times New Roman"/>
                <w:b/>
                <w:sz w:val="18"/>
                <w:szCs w:val="18"/>
                <w:lang w:eastAsia="ru-RU"/>
              </w:rPr>
              <w:t>Усть-Коксинский</w:t>
            </w:r>
            <w:proofErr w:type="spellEnd"/>
            <w:r w:rsidRPr="00274A24">
              <w:rPr>
                <w:rFonts w:ascii="Times New Roman" w:eastAsia="Times New Roman" w:hAnsi="Times New Roman" w:cs="Times New Roman"/>
                <w:b/>
                <w:sz w:val="18"/>
                <w:szCs w:val="18"/>
                <w:lang w:eastAsia="ru-RU"/>
              </w:rPr>
              <w:t xml:space="preserve"> район</w:t>
            </w:r>
          </w:p>
          <w:p w:rsidR="00814FC9" w:rsidRPr="00274A24"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Сельская администрация </w:t>
            </w:r>
          </w:p>
          <w:p w:rsidR="00814FC9" w:rsidRPr="00274A24"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roofErr w:type="spellStart"/>
            <w:r w:rsidRPr="00274A24">
              <w:rPr>
                <w:rFonts w:ascii="Times New Roman" w:eastAsia="Times New Roman" w:hAnsi="Times New Roman" w:cs="Times New Roman"/>
                <w:b/>
                <w:sz w:val="18"/>
                <w:szCs w:val="18"/>
                <w:lang w:eastAsia="ru-RU"/>
              </w:rPr>
              <w:t>Огневского</w:t>
            </w:r>
            <w:proofErr w:type="spellEnd"/>
            <w:r w:rsidRPr="00274A24">
              <w:rPr>
                <w:rFonts w:ascii="Times New Roman" w:eastAsia="Times New Roman" w:hAnsi="Times New Roman" w:cs="Times New Roman"/>
                <w:b/>
                <w:sz w:val="18"/>
                <w:szCs w:val="18"/>
                <w:lang w:eastAsia="ru-RU"/>
              </w:rPr>
              <w:t xml:space="preserve"> сельского поселения</w:t>
            </w:r>
          </w:p>
          <w:p w:rsidR="00814FC9" w:rsidRPr="00274A24"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
          <w:p w:rsidR="00814FC9" w:rsidRPr="00274A24"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w:t>
            </w:r>
          </w:p>
          <w:p w:rsidR="00814FC9" w:rsidRPr="00274A24" w:rsidRDefault="00814FC9" w:rsidP="00814FC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w:t>
            </w:r>
          </w:p>
        </w:tc>
        <w:tc>
          <w:tcPr>
            <w:tcW w:w="1276" w:type="dxa"/>
            <w:shd w:val="clear" w:color="auto" w:fill="auto"/>
          </w:tcPr>
          <w:p w:rsidR="00814FC9" w:rsidRPr="00274A24" w:rsidRDefault="00814FC9" w:rsidP="00814FC9">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w:t>
            </w:r>
          </w:p>
          <w:p w:rsidR="00814FC9" w:rsidRPr="00274A24" w:rsidRDefault="00814FC9" w:rsidP="00814FC9">
            <w:pPr>
              <w:widowControl w:val="0"/>
              <w:autoSpaceDE w:val="0"/>
              <w:autoSpaceDN w:val="0"/>
              <w:adjustRightInd w:val="0"/>
              <w:spacing w:after="0" w:line="240" w:lineRule="auto"/>
              <w:ind w:left="33"/>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noProof/>
                <w:sz w:val="18"/>
                <w:szCs w:val="18"/>
                <w:lang w:eastAsia="ru-RU"/>
              </w:rPr>
              <w:drawing>
                <wp:inline distT="0" distB="0" distL="0" distR="0" wp14:anchorId="333FC934" wp14:editId="31169DD1">
                  <wp:extent cx="742950" cy="723900"/>
                  <wp:effectExtent l="19050" t="0" r="0" b="0"/>
                  <wp:docPr id="2" name="Рисунок 2"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ra"/>
                          <pic:cNvPicPr>
                            <a:picLocks noChangeAspect="1" noChangeArrowheads="1"/>
                          </pic:cNvPicPr>
                        </pic:nvPicPr>
                        <pic:blipFill>
                          <a:blip r:embed="rId6" cstate="print"/>
                          <a:srcRect/>
                          <a:stretch>
                            <a:fillRect/>
                          </a:stretch>
                        </pic:blipFill>
                        <pic:spPr bwMode="auto">
                          <a:xfrm>
                            <a:off x="0" y="0"/>
                            <a:ext cx="742950" cy="723900"/>
                          </a:xfrm>
                          <a:prstGeom prst="rect">
                            <a:avLst/>
                          </a:prstGeom>
                          <a:noFill/>
                          <a:ln w="9525">
                            <a:noFill/>
                            <a:miter lim="800000"/>
                            <a:headEnd/>
                            <a:tailEnd/>
                          </a:ln>
                        </pic:spPr>
                      </pic:pic>
                    </a:graphicData>
                  </a:graphic>
                </wp:inline>
              </w:drawing>
            </w:r>
          </w:p>
        </w:tc>
        <w:tc>
          <w:tcPr>
            <w:tcW w:w="4827" w:type="dxa"/>
            <w:shd w:val="clear" w:color="auto" w:fill="auto"/>
          </w:tcPr>
          <w:p w:rsidR="00814FC9" w:rsidRPr="00274A24" w:rsidRDefault="00814FC9" w:rsidP="00814FC9">
            <w:pPr>
              <w:keepNext/>
              <w:spacing w:after="0" w:line="240" w:lineRule="auto"/>
              <w:ind w:left="-142"/>
              <w:jc w:val="center"/>
              <w:outlineLvl w:val="7"/>
              <w:rPr>
                <w:rFonts w:ascii="Times New Roman" w:eastAsia="Times New Roman" w:hAnsi="Times New Roman" w:cs="Times New Roman"/>
                <w:b/>
                <w:bCs/>
                <w:sz w:val="18"/>
                <w:szCs w:val="18"/>
                <w:lang w:eastAsia="ru-RU"/>
              </w:rPr>
            </w:pPr>
          </w:p>
          <w:p w:rsidR="00814FC9" w:rsidRPr="00274A24" w:rsidRDefault="00814FC9" w:rsidP="00814FC9">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w:t>
            </w:r>
            <w:proofErr w:type="gramStart"/>
            <w:r w:rsidRPr="00274A24">
              <w:rPr>
                <w:rFonts w:ascii="Times New Roman" w:eastAsia="Times New Roman" w:hAnsi="Times New Roman" w:cs="Times New Roman"/>
                <w:b/>
                <w:sz w:val="18"/>
                <w:szCs w:val="18"/>
                <w:lang w:eastAsia="ru-RU"/>
              </w:rPr>
              <w:t>Алтай  Республика</w:t>
            </w:r>
            <w:proofErr w:type="gramEnd"/>
          </w:p>
          <w:p w:rsidR="00814FC9" w:rsidRPr="00274A24" w:rsidRDefault="00814FC9" w:rsidP="00814FC9">
            <w:pPr>
              <w:keepNext/>
              <w:spacing w:after="0" w:line="240" w:lineRule="auto"/>
              <w:ind w:left="-142"/>
              <w:jc w:val="center"/>
              <w:outlineLvl w:val="7"/>
              <w:rPr>
                <w:rFonts w:ascii="Times New Roman" w:eastAsia="Times New Roman" w:hAnsi="Times New Roman" w:cs="Times New Roman"/>
                <w:b/>
                <w:bCs/>
                <w:sz w:val="18"/>
                <w:szCs w:val="18"/>
                <w:lang w:eastAsia="ru-RU"/>
              </w:rPr>
            </w:pPr>
            <w:r w:rsidRPr="00274A24">
              <w:rPr>
                <w:rFonts w:ascii="Times New Roman Altai" w:eastAsia="Times New Roman" w:hAnsi="Times New Roman Altai" w:cs="Times New Roman"/>
                <w:b/>
                <w:bCs/>
                <w:sz w:val="18"/>
                <w:szCs w:val="18"/>
                <w:lang w:eastAsia="ru-RU"/>
              </w:rPr>
              <w:t>К</w:t>
            </w:r>
            <w:r w:rsidRPr="00274A24">
              <w:rPr>
                <w:rFonts w:ascii="Times New Roman" w:eastAsia="Times New Roman" w:hAnsi="Times New Roman" w:cs="Times New Roman"/>
                <w:b/>
                <w:bCs/>
                <w:sz w:val="18"/>
                <w:szCs w:val="18"/>
                <w:lang w:eastAsia="ru-RU"/>
              </w:rPr>
              <w:t>Ö</w:t>
            </w:r>
            <w:r w:rsidRPr="00274A24">
              <w:rPr>
                <w:rFonts w:ascii="Times New Roman Altai" w:eastAsia="Times New Roman" w:hAnsi="Times New Roman Altai" w:cs="Times New Roman"/>
                <w:b/>
                <w:bCs/>
                <w:sz w:val="18"/>
                <w:szCs w:val="18"/>
                <w:lang w:eastAsia="ru-RU"/>
              </w:rPr>
              <w:t>КСУУ-ООЗЫ АЙМАК</w:t>
            </w:r>
          </w:p>
          <w:p w:rsidR="00814FC9" w:rsidRPr="00274A24" w:rsidRDefault="00814FC9" w:rsidP="00814FC9">
            <w:pPr>
              <w:keepNext/>
              <w:spacing w:after="0" w:line="240" w:lineRule="auto"/>
              <w:jc w:val="center"/>
              <w:outlineLvl w:val="7"/>
              <w:rPr>
                <w:rFonts w:ascii="Times New Roman" w:eastAsia="Times New Roman" w:hAnsi="Times New Roman" w:cs="Times New Roman"/>
                <w:b/>
                <w:bCs/>
                <w:sz w:val="18"/>
                <w:szCs w:val="18"/>
                <w:lang w:eastAsia="ru-RU"/>
              </w:rPr>
            </w:pPr>
            <w:proofErr w:type="gramStart"/>
            <w:r w:rsidRPr="00274A24">
              <w:rPr>
                <w:rFonts w:ascii="Times New Roman" w:eastAsia="Times New Roman" w:hAnsi="Times New Roman" w:cs="Times New Roman"/>
                <w:b/>
                <w:bCs/>
                <w:sz w:val="18"/>
                <w:szCs w:val="18"/>
                <w:lang w:eastAsia="ru-RU"/>
              </w:rPr>
              <w:t xml:space="preserve">СООРУ  </w:t>
            </w:r>
            <w:r w:rsidRPr="00274A24">
              <w:rPr>
                <w:rFonts w:ascii="Times New Roman" w:eastAsia="Times New Roman" w:hAnsi="Times New Roman" w:cs="Times New Roman"/>
                <w:b/>
                <w:bCs/>
                <w:sz w:val="18"/>
                <w:szCs w:val="18"/>
                <w:lang w:val="en-US" w:eastAsia="ru-RU"/>
              </w:rPr>
              <w:t>J</w:t>
            </w:r>
            <w:proofErr w:type="gramEnd"/>
            <w:r w:rsidRPr="00274A24">
              <w:rPr>
                <w:rFonts w:ascii="Times New Roman" w:eastAsia="Times New Roman" w:hAnsi="Times New Roman" w:cs="Times New Roman"/>
                <w:b/>
                <w:bCs/>
                <w:sz w:val="18"/>
                <w:szCs w:val="18"/>
                <w:lang w:eastAsia="ru-RU"/>
              </w:rPr>
              <w:t xml:space="preserve">УРТ </w:t>
            </w:r>
          </w:p>
          <w:p w:rsidR="00814FC9" w:rsidRPr="00274A24" w:rsidRDefault="00814FC9" w:rsidP="00814FC9">
            <w:pPr>
              <w:keepNext/>
              <w:spacing w:after="0" w:line="240" w:lineRule="auto"/>
              <w:jc w:val="center"/>
              <w:outlineLvl w:val="7"/>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val="en-US" w:eastAsia="ru-RU"/>
              </w:rPr>
              <w:t>J</w:t>
            </w:r>
            <w:r w:rsidRPr="00274A24">
              <w:rPr>
                <w:rFonts w:ascii="Times New Roman" w:eastAsia="Times New Roman" w:hAnsi="Times New Roman" w:cs="Times New Roman"/>
                <w:b/>
                <w:sz w:val="18"/>
                <w:szCs w:val="18"/>
                <w:lang w:eastAsia="ru-RU"/>
              </w:rPr>
              <w:t>ЕЗЕЕЗИНИН</w:t>
            </w:r>
          </w:p>
          <w:p w:rsidR="00814FC9" w:rsidRPr="00274A24" w:rsidRDefault="00814FC9" w:rsidP="00814FC9">
            <w:pPr>
              <w:keepNext/>
              <w:spacing w:after="0" w:line="240" w:lineRule="auto"/>
              <w:jc w:val="center"/>
              <w:outlineLvl w:val="7"/>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АДМИНИСТРАЦИЯЗЫ</w:t>
            </w:r>
          </w:p>
        </w:tc>
      </w:tr>
    </w:tbl>
    <w:p w:rsidR="00814FC9" w:rsidRPr="00274A24" w:rsidRDefault="00814FC9" w:rsidP="00814FC9">
      <w:pPr>
        <w:autoSpaceDE w:val="0"/>
        <w:autoSpaceDN w:val="0"/>
        <w:adjustRightInd w:val="0"/>
        <w:spacing w:after="0" w:line="240" w:lineRule="auto"/>
        <w:rPr>
          <w:rFonts w:ascii="Times New Roman" w:eastAsia="Times New Roman" w:hAnsi="Times New Roman" w:cs="Arial"/>
          <w:b/>
          <w:bCs/>
          <w:sz w:val="18"/>
          <w:szCs w:val="18"/>
        </w:rPr>
      </w:pPr>
      <w:r w:rsidRPr="00274A24">
        <w:rPr>
          <w:rFonts w:ascii="Times New Roman" w:eastAsia="Times New Roman" w:hAnsi="Times New Roman" w:cs="Arial"/>
          <w:b/>
          <w:bCs/>
          <w:sz w:val="18"/>
          <w:szCs w:val="18"/>
        </w:rPr>
        <w:t xml:space="preserve">                                        649477 с. Огнёвка ул. Школьная 12</w:t>
      </w:r>
    </w:p>
    <w:p w:rsidR="00814FC9" w:rsidRPr="00274A24" w:rsidRDefault="00814FC9" w:rsidP="00814FC9">
      <w:pPr>
        <w:autoSpaceDE w:val="0"/>
        <w:autoSpaceDN w:val="0"/>
        <w:adjustRightInd w:val="0"/>
        <w:spacing w:after="0" w:line="240" w:lineRule="auto"/>
        <w:rPr>
          <w:rFonts w:ascii="Times New Roman" w:eastAsia="Times New Roman" w:hAnsi="Times New Roman" w:cs="Arial"/>
          <w:b/>
          <w:bCs/>
          <w:sz w:val="18"/>
          <w:szCs w:val="18"/>
        </w:rPr>
      </w:pPr>
      <w:r w:rsidRPr="00274A24">
        <w:rPr>
          <w:rFonts w:ascii="Times New Roman" w:eastAsia="Times New Roman" w:hAnsi="Times New Roman" w:cs="Arial"/>
          <w:b/>
          <w:bCs/>
          <w:sz w:val="18"/>
          <w:szCs w:val="18"/>
        </w:rPr>
        <w:t xml:space="preserve">                       Тел. 8(38848) 21-4-67, факс: 8(38848) 21-3-80, </w:t>
      </w:r>
      <w:proofErr w:type="spellStart"/>
      <w:r w:rsidRPr="00274A24">
        <w:rPr>
          <w:rFonts w:ascii="Times New Roman" w:eastAsia="Times New Roman" w:hAnsi="Times New Roman" w:cs="Times New Roman"/>
          <w:b/>
          <w:bCs/>
          <w:sz w:val="18"/>
          <w:szCs w:val="18"/>
          <w:lang w:val="en-US"/>
        </w:rPr>
        <w:t>oghnievka</w:t>
      </w:r>
      <w:proofErr w:type="spellEnd"/>
      <w:r w:rsidRPr="00274A24">
        <w:rPr>
          <w:rFonts w:ascii="Times New Roman" w:eastAsia="Times New Roman" w:hAnsi="Times New Roman" w:cs="Times New Roman"/>
          <w:b/>
          <w:bCs/>
          <w:sz w:val="18"/>
          <w:szCs w:val="18"/>
        </w:rPr>
        <w:t>@</w:t>
      </w:r>
      <w:r w:rsidRPr="00274A24">
        <w:rPr>
          <w:rFonts w:ascii="Times New Roman" w:eastAsia="Times New Roman" w:hAnsi="Times New Roman" w:cs="Times New Roman"/>
          <w:b/>
          <w:bCs/>
          <w:sz w:val="18"/>
          <w:szCs w:val="18"/>
          <w:lang w:val="en-US"/>
        </w:rPr>
        <w:t>mail</w:t>
      </w:r>
      <w:r w:rsidRPr="00274A24">
        <w:rPr>
          <w:rFonts w:ascii="Times New Roman" w:eastAsia="Times New Roman" w:hAnsi="Times New Roman" w:cs="Times New Roman"/>
          <w:b/>
          <w:bCs/>
          <w:sz w:val="18"/>
          <w:szCs w:val="18"/>
        </w:rPr>
        <w:t>.</w:t>
      </w:r>
      <w:proofErr w:type="spellStart"/>
      <w:r w:rsidRPr="00274A24">
        <w:rPr>
          <w:rFonts w:ascii="Times New Roman" w:eastAsia="Times New Roman" w:hAnsi="Times New Roman" w:cs="Times New Roman"/>
          <w:b/>
          <w:bCs/>
          <w:sz w:val="18"/>
          <w:szCs w:val="18"/>
          <w:lang w:val="en-US"/>
        </w:rPr>
        <w:t>ru</w:t>
      </w:r>
      <w:proofErr w:type="spellEnd"/>
    </w:p>
    <w:p w:rsidR="00814FC9" w:rsidRPr="00274A24" w:rsidRDefault="00814FC9" w:rsidP="00814FC9">
      <w:pPr>
        <w:autoSpaceDE w:val="0"/>
        <w:autoSpaceDN w:val="0"/>
        <w:adjustRightInd w:val="0"/>
        <w:spacing w:after="0" w:line="240" w:lineRule="auto"/>
        <w:rPr>
          <w:rFonts w:ascii="Times New Roman" w:eastAsia="Times New Roman" w:hAnsi="Times New Roman" w:cs="Arial"/>
          <w:b/>
          <w:bCs/>
          <w:sz w:val="18"/>
          <w:szCs w:val="18"/>
        </w:rPr>
      </w:pPr>
    </w:p>
    <w:p w:rsidR="00814FC9" w:rsidRPr="00274A24" w:rsidRDefault="00814FC9" w:rsidP="00814FC9">
      <w:pPr>
        <w:autoSpaceDE w:val="0"/>
        <w:autoSpaceDN w:val="0"/>
        <w:adjustRightInd w:val="0"/>
        <w:spacing w:after="0" w:line="240" w:lineRule="auto"/>
        <w:rPr>
          <w:rFonts w:ascii="Times New Roman" w:eastAsia="Times New Roman" w:hAnsi="Times New Roman" w:cs="Arial"/>
          <w:b/>
          <w:bCs/>
          <w:sz w:val="18"/>
          <w:szCs w:val="18"/>
        </w:rPr>
      </w:pPr>
      <w:r w:rsidRPr="00274A24">
        <w:rPr>
          <w:rFonts w:ascii="Times New Roman" w:eastAsia="Times New Roman" w:hAnsi="Times New Roman" w:cs="Arial"/>
          <w:b/>
          <w:bCs/>
          <w:sz w:val="18"/>
          <w:szCs w:val="18"/>
        </w:rPr>
        <w:t>_____________________________________________________________________________________</w:t>
      </w:r>
    </w:p>
    <w:p w:rsidR="000E1218" w:rsidRPr="00274A24" w:rsidRDefault="000E1218" w:rsidP="000E1218">
      <w:pPr>
        <w:spacing w:after="0" w:line="276" w:lineRule="auto"/>
        <w:rPr>
          <w:rFonts w:ascii="Times New Roman" w:eastAsia="Times New Roman" w:hAnsi="Times New Roman" w:cs="Times New Roman"/>
          <w:b/>
          <w:sz w:val="18"/>
          <w:szCs w:val="18"/>
          <w:lang w:eastAsia="ru-RU"/>
        </w:rPr>
      </w:pPr>
    </w:p>
    <w:p w:rsidR="00F56F8B" w:rsidRPr="00274A24" w:rsidRDefault="00F56F8B" w:rsidP="00F56F8B">
      <w:pPr>
        <w:autoSpaceDE w:val="0"/>
        <w:autoSpaceDN w:val="0"/>
        <w:adjustRightInd w:val="0"/>
        <w:spacing w:after="0" w:line="240" w:lineRule="auto"/>
        <w:rPr>
          <w:rFonts w:ascii="Times New Roman" w:eastAsia="Times New Roman" w:hAnsi="Times New Roman" w:cs="Arial"/>
          <w:b/>
          <w:bCs/>
          <w:sz w:val="18"/>
          <w:szCs w:val="18"/>
          <w:lang w:eastAsia="ru-RU"/>
        </w:rPr>
      </w:pPr>
      <w:r w:rsidRPr="00274A24">
        <w:rPr>
          <w:rFonts w:ascii="Times New Roman" w:eastAsia="Times New Roman" w:hAnsi="Times New Roman" w:cs="Arial"/>
          <w:b/>
          <w:bCs/>
          <w:sz w:val="18"/>
          <w:szCs w:val="18"/>
          <w:lang w:eastAsia="ru-RU"/>
        </w:rPr>
        <w:t xml:space="preserve">ПОСТАНОВЛЕНИЕ                                                                                                    </w:t>
      </w:r>
      <w:r w:rsidRPr="00274A24">
        <w:rPr>
          <w:rFonts w:ascii="Times New Roman" w:eastAsia="Times New Roman" w:hAnsi="Times New Roman" w:cs="Times New Roman"/>
          <w:b/>
          <w:sz w:val="18"/>
          <w:szCs w:val="18"/>
          <w:lang w:val="en-US" w:eastAsia="ru-RU"/>
        </w:rPr>
        <w:t>J</w:t>
      </w:r>
      <w:r w:rsidRPr="00274A24">
        <w:rPr>
          <w:rFonts w:ascii="Times New Roman" w:eastAsia="Times New Roman" w:hAnsi="Times New Roman" w:cs="Times New Roman"/>
          <w:b/>
          <w:sz w:val="18"/>
          <w:szCs w:val="18"/>
          <w:lang w:eastAsia="ru-RU"/>
        </w:rPr>
        <w:t>ÖП</w:t>
      </w:r>
    </w:p>
    <w:p w:rsidR="00F56F8B" w:rsidRPr="00274A24" w:rsidRDefault="00F56F8B" w:rsidP="00F56F8B">
      <w:pPr>
        <w:spacing w:after="0" w:line="240" w:lineRule="auto"/>
        <w:jc w:val="center"/>
        <w:rPr>
          <w:rFonts w:ascii="Calibri" w:eastAsia="Times New Roman" w:hAnsi="Calibri" w:cs="Times New Roman"/>
          <w:b/>
          <w:sz w:val="18"/>
          <w:szCs w:val="18"/>
        </w:rPr>
      </w:pPr>
    </w:p>
    <w:p w:rsidR="00F56F8B" w:rsidRPr="00274A24" w:rsidRDefault="00F56F8B" w:rsidP="00F56F8B">
      <w:pPr>
        <w:spacing w:after="0" w:line="276" w:lineRule="auto"/>
        <w:jc w:val="center"/>
        <w:rPr>
          <w:rFonts w:ascii="Times New Roman" w:eastAsia="Times New Roman" w:hAnsi="Times New Roman" w:cs="Times New Roman"/>
          <w:b/>
          <w:sz w:val="18"/>
          <w:szCs w:val="18"/>
          <w:lang w:eastAsia="ru-RU"/>
        </w:rPr>
      </w:pPr>
      <w:proofErr w:type="gramStart"/>
      <w:r w:rsidRPr="00274A24">
        <w:rPr>
          <w:rFonts w:ascii="Times New Roman" w:eastAsia="Times New Roman" w:hAnsi="Times New Roman" w:cs="Times New Roman"/>
          <w:b/>
          <w:sz w:val="18"/>
          <w:szCs w:val="18"/>
          <w:lang w:eastAsia="ru-RU"/>
        </w:rPr>
        <w:t>от  19.05.</w:t>
      </w:r>
      <w:proofErr w:type="gramEnd"/>
      <w:r w:rsidRPr="00274A24">
        <w:rPr>
          <w:rFonts w:ascii="Times New Roman" w:eastAsia="Times New Roman" w:hAnsi="Times New Roman" w:cs="Times New Roman"/>
          <w:b/>
          <w:sz w:val="18"/>
          <w:szCs w:val="18"/>
          <w:lang w:eastAsia="ru-RU"/>
        </w:rPr>
        <w:t xml:space="preserve"> 2025 года             № 44</w:t>
      </w:r>
    </w:p>
    <w:p w:rsidR="00F56F8B" w:rsidRPr="00274A24" w:rsidRDefault="00F56F8B" w:rsidP="00F56F8B">
      <w:pPr>
        <w:spacing w:after="0" w:line="276"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с. Огневка</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О внесении изменений и дополнений </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в </w:t>
      </w:r>
      <w:proofErr w:type="gramStart"/>
      <w:r w:rsidRPr="00274A24">
        <w:rPr>
          <w:rFonts w:ascii="Times New Roman" w:eastAsia="Times New Roman" w:hAnsi="Times New Roman" w:cs="Times New Roman"/>
          <w:b/>
          <w:sz w:val="18"/>
          <w:szCs w:val="18"/>
          <w:lang w:eastAsia="ru-RU"/>
        </w:rPr>
        <w:t>административный  регламент</w:t>
      </w:r>
      <w:proofErr w:type="gramEnd"/>
      <w:r w:rsidRPr="00274A24">
        <w:rPr>
          <w:rFonts w:ascii="Times New Roman" w:eastAsia="Times New Roman" w:hAnsi="Times New Roman" w:cs="Times New Roman"/>
          <w:b/>
          <w:sz w:val="18"/>
          <w:szCs w:val="18"/>
          <w:lang w:eastAsia="ru-RU"/>
        </w:rPr>
        <w:t xml:space="preserve">  </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предоставления муниципальной услуги </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«Выдача выписок из реестра муниципального</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имущества </w:t>
      </w:r>
      <w:proofErr w:type="spellStart"/>
      <w:r w:rsidRPr="00274A24">
        <w:rPr>
          <w:rFonts w:ascii="Times New Roman" w:eastAsia="Times New Roman" w:hAnsi="Times New Roman" w:cs="Times New Roman"/>
          <w:b/>
          <w:sz w:val="18"/>
          <w:szCs w:val="18"/>
          <w:lang w:eastAsia="ru-RU"/>
        </w:rPr>
        <w:t>Огневского</w:t>
      </w:r>
      <w:proofErr w:type="spellEnd"/>
      <w:r w:rsidRPr="00274A24">
        <w:rPr>
          <w:rFonts w:ascii="Times New Roman" w:eastAsia="Times New Roman" w:hAnsi="Times New Roman" w:cs="Times New Roman"/>
          <w:b/>
          <w:sz w:val="18"/>
          <w:szCs w:val="18"/>
          <w:lang w:eastAsia="ru-RU"/>
        </w:rPr>
        <w:t xml:space="preserve"> сельского поселения»</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(утвержденный   Постановлением главы МО</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w:t>
      </w:r>
      <w:proofErr w:type="spellStart"/>
      <w:r w:rsidRPr="00274A24">
        <w:rPr>
          <w:rFonts w:ascii="Times New Roman" w:eastAsia="Times New Roman" w:hAnsi="Times New Roman" w:cs="Times New Roman"/>
          <w:b/>
          <w:sz w:val="18"/>
          <w:szCs w:val="18"/>
          <w:lang w:eastAsia="ru-RU"/>
        </w:rPr>
        <w:t>Огневского</w:t>
      </w:r>
      <w:proofErr w:type="spellEnd"/>
      <w:r w:rsidRPr="00274A24">
        <w:rPr>
          <w:rFonts w:ascii="Times New Roman" w:eastAsia="Times New Roman" w:hAnsi="Times New Roman" w:cs="Times New Roman"/>
          <w:b/>
          <w:sz w:val="18"/>
          <w:szCs w:val="18"/>
          <w:lang w:eastAsia="ru-RU"/>
        </w:rPr>
        <w:t xml:space="preserve"> сельского поселения»</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от 13.11.2018 г.№34(с изм. от 20.06.2022г. № 27)</w:t>
      </w:r>
    </w:p>
    <w:p w:rsidR="00F56F8B" w:rsidRPr="00274A24" w:rsidRDefault="00F56F8B" w:rsidP="00F56F8B">
      <w:pPr>
        <w:spacing w:after="0" w:line="240" w:lineRule="auto"/>
        <w:ind w:firstLine="708"/>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Руководствуясь Федеральным законом от 19 июля 2018 года № 204-ФЗ «О внесении изменений в Федеральный закон </w:t>
      </w:r>
      <w:proofErr w:type="gramStart"/>
      <w:r w:rsidRPr="00274A24">
        <w:rPr>
          <w:rFonts w:ascii="Times New Roman" w:eastAsia="Times New Roman" w:hAnsi="Times New Roman" w:cs="Times New Roman"/>
          <w:sz w:val="18"/>
          <w:szCs w:val="18"/>
          <w:lang w:eastAsia="ru-RU"/>
        </w:rPr>
        <w:t>« Об</w:t>
      </w:r>
      <w:proofErr w:type="gramEnd"/>
      <w:r w:rsidRPr="00274A24">
        <w:rPr>
          <w:rFonts w:ascii="Times New Roman" w:eastAsia="Times New Roman" w:hAnsi="Times New Roman" w:cs="Times New Roman"/>
          <w:sz w:val="18"/>
          <w:szCs w:val="18"/>
          <w:lang w:eastAsia="ru-RU"/>
        </w:rPr>
        <w:t xml:space="preserve"> организации предоставления государственных и муниципальных услуг», Уставом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ПОСТАНОВЛЯЮ:</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1.Внести следующие изменения и дополнения в административный регламент:</w:t>
      </w:r>
    </w:p>
    <w:p w:rsidR="00F56F8B" w:rsidRPr="00274A24" w:rsidRDefault="00F56F8B" w:rsidP="00F56F8B">
      <w:pPr>
        <w:shd w:val="clear" w:color="auto" w:fill="FFFFFF"/>
        <w:spacing w:before="210" w:after="0" w:line="360" w:lineRule="atLeast"/>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а) Часть 1 дополнить пунктом 1.2.1. следующего содержания:</w:t>
      </w:r>
    </w:p>
    <w:p w:rsidR="00F56F8B" w:rsidRPr="00274A24" w:rsidRDefault="00F56F8B" w:rsidP="00F56F8B">
      <w:pPr>
        <w:shd w:val="clear" w:color="auto" w:fill="FFFFFF"/>
        <w:spacing w:before="210" w:after="0" w:line="360" w:lineRule="atLeast"/>
        <w:rPr>
          <w:rFonts w:ascii="Times New Roman" w:eastAsia="Times New Roman" w:hAnsi="Times New Roman" w:cs="Times New Roman"/>
          <w:sz w:val="18"/>
          <w:szCs w:val="18"/>
          <w:lang w:eastAsia="ru-RU"/>
        </w:rPr>
      </w:pPr>
      <w:r w:rsidRPr="00274A24">
        <w:rPr>
          <w:rFonts w:ascii="Times New Roman" w:eastAsia="Times New Roman" w:hAnsi="Times New Roman" w:cs="Times New Roman"/>
          <w:b/>
          <w:sz w:val="18"/>
          <w:szCs w:val="18"/>
          <w:lang w:eastAsia="ru-RU"/>
        </w:rPr>
        <w:t>1.2.1</w:t>
      </w:r>
      <w:r w:rsidRPr="00274A24">
        <w:rPr>
          <w:rFonts w:ascii="Times New Roman" w:eastAsia="Times New Roman" w:hAnsi="Times New Roman" w:cs="Times New Roman"/>
          <w:sz w:val="18"/>
          <w:szCs w:val="18"/>
          <w:lang w:eastAsia="ru-RU"/>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w:t>
      </w:r>
      <w:bookmarkStart w:id="0" w:name="_GoBack"/>
      <w:bookmarkEnd w:id="0"/>
      <w:r w:rsidRPr="00274A24">
        <w:rPr>
          <w:rFonts w:ascii="Times New Roman" w:eastAsia="Times New Roman" w:hAnsi="Times New Roman" w:cs="Times New Roman"/>
          <w:sz w:val="18"/>
          <w:szCs w:val="18"/>
          <w:lang w:eastAsia="ru-RU"/>
        </w:rPr>
        <w:t>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б) пункт 2.14 административного регламента дополнить пунктом 2.14.1. следующего содержания:</w:t>
      </w:r>
    </w:p>
    <w:p w:rsidR="00F56F8B" w:rsidRPr="00274A24" w:rsidRDefault="00F56F8B" w:rsidP="00F56F8B">
      <w:pPr>
        <w:shd w:val="clear" w:color="auto" w:fill="FFFFFF"/>
        <w:spacing w:before="210" w:after="0" w:line="240" w:lineRule="auto"/>
        <w:ind w:firstLine="540"/>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b/>
          <w:color w:val="000000"/>
          <w:sz w:val="18"/>
          <w:szCs w:val="18"/>
          <w:lang w:eastAsia="ru-RU"/>
        </w:rPr>
        <w:t>2.14.1.</w:t>
      </w:r>
      <w:r w:rsidRPr="00274A24">
        <w:rPr>
          <w:rFonts w:ascii="Times New Roman" w:eastAsia="Times New Roman" w:hAnsi="Times New Roman" w:cs="Times New Roman"/>
          <w:color w:val="000000"/>
          <w:sz w:val="18"/>
          <w:szCs w:val="18"/>
          <w:lang w:eastAsia="ru-RU"/>
        </w:rPr>
        <w:t xml:space="preserve">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муниципальные органы направляют в личный кабинет заявителя на едином портале государственных и муниципальных услуг сведения о возможности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 а также сведения о возможности получения заявителем с использованием информационно-телекоммуникационных технологий результатов предоставления государственной и муниципальной услуги, за исключением случаев, когда такое получение запрещено федеральным законом, а также результатов предоставления услуги.</w:t>
      </w:r>
    </w:p>
    <w:p w:rsidR="00F56F8B" w:rsidRPr="00274A24" w:rsidRDefault="00F56F8B" w:rsidP="00F56F8B">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sz w:val="18"/>
          <w:szCs w:val="18"/>
          <w:lang w:eastAsia="ru-RU"/>
        </w:rPr>
        <w:lastRenderedPageBreak/>
        <w:t xml:space="preserve">б) </w:t>
      </w:r>
      <w:r w:rsidRPr="00274A24">
        <w:rPr>
          <w:rFonts w:ascii="Times New Roman" w:eastAsia="Times New Roman" w:hAnsi="Times New Roman" w:cs="Times New Roman"/>
          <w:b/>
          <w:sz w:val="18"/>
          <w:szCs w:val="18"/>
          <w:lang w:eastAsia="ru-RU"/>
        </w:rPr>
        <w:t xml:space="preserve">Раздел «Порядок исправления допущенных опечаток и ошибок в выданных в результате предоставления государственной или муниципальной услуги документов, в том числе исчерпывающий </w:t>
      </w:r>
      <w:proofErr w:type="gramStart"/>
      <w:r w:rsidRPr="00274A24">
        <w:rPr>
          <w:rFonts w:ascii="Times New Roman" w:eastAsia="Times New Roman" w:hAnsi="Times New Roman" w:cs="Times New Roman"/>
          <w:b/>
          <w:sz w:val="18"/>
          <w:szCs w:val="18"/>
          <w:lang w:eastAsia="ru-RU"/>
        </w:rPr>
        <w:t>перечень  оснований</w:t>
      </w:r>
      <w:proofErr w:type="gramEnd"/>
      <w:r w:rsidRPr="00274A24">
        <w:rPr>
          <w:rFonts w:ascii="Times New Roman" w:eastAsia="Times New Roman" w:hAnsi="Times New Roman" w:cs="Times New Roman"/>
          <w:b/>
          <w:sz w:val="18"/>
          <w:szCs w:val="18"/>
          <w:lang w:eastAsia="ru-RU"/>
        </w:rPr>
        <w:t xml:space="preserve"> для отказа в исправлении таких опечаток и ошибок» дополнить пунктом 8 </w:t>
      </w:r>
      <w:r w:rsidRPr="00274A24">
        <w:rPr>
          <w:rFonts w:ascii="Times New Roman" w:eastAsia="Times New Roman" w:hAnsi="Times New Roman" w:cs="Times New Roman"/>
          <w:sz w:val="18"/>
          <w:szCs w:val="18"/>
          <w:lang w:eastAsia="ru-RU"/>
        </w:rPr>
        <w:t>следующего содержания</w:t>
      </w:r>
      <w:r w:rsidRPr="00274A24">
        <w:rPr>
          <w:rFonts w:ascii="Times New Roman" w:eastAsia="Times New Roman" w:hAnsi="Times New Roman" w:cs="Times New Roman"/>
          <w:b/>
          <w:sz w:val="18"/>
          <w:szCs w:val="18"/>
          <w:lang w:eastAsia="ru-RU"/>
        </w:rPr>
        <w:t>:</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b/>
          <w:sz w:val="18"/>
          <w:szCs w:val="18"/>
          <w:lang w:eastAsia="ru-RU"/>
        </w:rPr>
        <w:t xml:space="preserve">   пункт 8</w:t>
      </w:r>
      <w:r w:rsidRPr="00274A24">
        <w:rPr>
          <w:rFonts w:ascii="Times New Roman" w:eastAsia="Times New Roman" w:hAnsi="Times New Roman" w:cs="Times New Roman"/>
          <w:sz w:val="18"/>
          <w:szCs w:val="18"/>
          <w:lang w:eastAsia="ru-RU"/>
        </w:rPr>
        <w:t xml:space="preserve">. В случае </w:t>
      </w:r>
      <w:proofErr w:type="gramStart"/>
      <w:r w:rsidRPr="00274A24">
        <w:rPr>
          <w:rFonts w:ascii="Times New Roman" w:eastAsia="Times New Roman" w:hAnsi="Times New Roman" w:cs="Times New Roman"/>
          <w:sz w:val="18"/>
          <w:szCs w:val="18"/>
          <w:lang w:eastAsia="ru-RU"/>
        </w:rPr>
        <w:t>внесения  изменений</w:t>
      </w:r>
      <w:proofErr w:type="gramEnd"/>
      <w:r w:rsidRPr="00274A24">
        <w:rPr>
          <w:rFonts w:ascii="Times New Roman" w:eastAsia="Times New Roman" w:hAnsi="Times New Roman" w:cs="Times New Roman"/>
          <w:sz w:val="18"/>
          <w:szCs w:val="18"/>
          <w:lang w:eastAsia="ru-RU"/>
        </w:rPr>
        <w:t xml:space="preserve"> в выданный по результатом предоставления государственной 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Опубликовать настоящее Постановление в </w:t>
      </w:r>
      <w:proofErr w:type="spellStart"/>
      <w:r w:rsidRPr="00274A24">
        <w:rPr>
          <w:rFonts w:ascii="Times New Roman" w:eastAsia="Times New Roman" w:hAnsi="Times New Roman" w:cs="Times New Roman"/>
          <w:sz w:val="18"/>
          <w:szCs w:val="18"/>
          <w:lang w:eastAsia="ru-RU"/>
        </w:rPr>
        <w:t>Огневском</w:t>
      </w:r>
      <w:proofErr w:type="spellEnd"/>
      <w:r w:rsidRPr="00274A24">
        <w:rPr>
          <w:rFonts w:ascii="Times New Roman" w:eastAsia="Times New Roman" w:hAnsi="Times New Roman" w:cs="Times New Roman"/>
          <w:sz w:val="18"/>
          <w:szCs w:val="18"/>
          <w:lang w:eastAsia="ru-RU"/>
        </w:rPr>
        <w:t xml:space="preserve"> информационном бюллетене и разместить на официальном сайте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3.Контоль за исполнением настоящего Постановления оставляю за собой.</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Глава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w:t>
      </w:r>
      <w:proofErr w:type="spellStart"/>
      <w:r w:rsidRPr="00274A24">
        <w:rPr>
          <w:rFonts w:ascii="Times New Roman" w:eastAsia="Times New Roman" w:hAnsi="Times New Roman" w:cs="Times New Roman"/>
          <w:sz w:val="18"/>
          <w:szCs w:val="18"/>
          <w:lang w:eastAsia="ru-RU"/>
        </w:rPr>
        <w:t>О.В.Кудрявцев</w:t>
      </w:r>
      <w:proofErr w:type="spellEnd"/>
      <w:r w:rsidRPr="00274A24">
        <w:rPr>
          <w:rFonts w:ascii="Times New Roman" w:eastAsia="Times New Roman" w:hAnsi="Times New Roman" w:cs="Times New Roman"/>
          <w:sz w:val="18"/>
          <w:szCs w:val="18"/>
          <w:lang w:eastAsia="ru-RU"/>
        </w:rPr>
        <w:t>.</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p>
    <w:p w:rsidR="00F56F8B" w:rsidRPr="00274A24" w:rsidRDefault="00F56F8B" w:rsidP="00F56F8B">
      <w:pPr>
        <w:spacing w:after="0" w:line="240" w:lineRule="auto"/>
        <w:rPr>
          <w:rFonts w:ascii="Times New Roman" w:eastAsia="Times New Roman" w:hAnsi="Times New Roman" w:cs="Times New Roman"/>
          <w:sz w:val="18"/>
          <w:szCs w:val="18"/>
          <w:lang w:eastAsia="ru-RU"/>
        </w:rPr>
      </w:pPr>
    </w:p>
    <w:tbl>
      <w:tblPr>
        <w:tblW w:w="10781" w:type="dxa"/>
        <w:tblInd w:w="-1133" w:type="dxa"/>
        <w:tblLayout w:type="fixed"/>
        <w:tblLook w:val="04A0" w:firstRow="1" w:lastRow="0" w:firstColumn="1" w:lastColumn="0" w:noHBand="0" w:noVBand="1"/>
      </w:tblPr>
      <w:tblGrid>
        <w:gridCol w:w="4678"/>
        <w:gridCol w:w="1276"/>
        <w:gridCol w:w="4827"/>
      </w:tblGrid>
      <w:tr w:rsidR="00F1299B" w:rsidRPr="00274A24" w:rsidTr="00F31969">
        <w:tc>
          <w:tcPr>
            <w:tcW w:w="4678" w:type="dxa"/>
            <w:shd w:val="clear" w:color="auto" w:fill="auto"/>
          </w:tcPr>
          <w:p w:rsidR="00F1299B" w:rsidRPr="00274A24" w:rsidRDefault="00F1299B" w:rsidP="00F1299B">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
          <w:p w:rsidR="00F1299B" w:rsidRPr="00274A24" w:rsidRDefault="00F1299B" w:rsidP="00F1299B">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Республика Алтай</w:t>
            </w:r>
          </w:p>
          <w:p w:rsidR="00F1299B" w:rsidRPr="00274A24" w:rsidRDefault="00F1299B" w:rsidP="00F1299B">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roofErr w:type="spellStart"/>
            <w:r w:rsidRPr="00274A24">
              <w:rPr>
                <w:rFonts w:ascii="Times New Roman" w:eastAsia="Times New Roman" w:hAnsi="Times New Roman" w:cs="Times New Roman"/>
                <w:b/>
                <w:sz w:val="18"/>
                <w:szCs w:val="18"/>
                <w:lang w:eastAsia="ru-RU"/>
              </w:rPr>
              <w:t>Усть-Коксинский</w:t>
            </w:r>
            <w:proofErr w:type="spellEnd"/>
            <w:r w:rsidRPr="00274A24">
              <w:rPr>
                <w:rFonts w:ascii="Times New Roman" w:eastAsia="Times New Roman" w:hAnsi="Times New Roman" w:cs="Times New Roman"/>
                <w:b/>
                <w:sz w:val="18"/>
                <w:szCs w:val="18"/>
                <w:lang w:eastAsia="ru-RU"/>
              </w:rPr>
              <w:t xml:space="preserve"> район</w:t>
            </w:r>
          </w:p>
          <w:p w:rsidR="00F1299B" w:rsidRPr="00274A24" w:rsidRDefault="00F1299B" w:rsidP="00F1299B">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Сельская администрация</w:t>
            </w:r>
          </w:p>
          <w:p w:rsidR="00F1299B" w:rsidRPr="00274A24" w:rsidRDefault="00F1299B" w:rsidP="00F1299B">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roofErr w:type="spellStart"/>
            <w:r w:rsidRPr="00274A24">
              <w:rPr>
                <w:rFonts w:ascii="Times New Roman" w:eastAsia="Times New Roman" w:hAnsi="Times New Roman" w:cs="Times New Roman"/>
                <w:b/>
                <w:sz w:val="18"/>
                <w:szCs w:val="18"/>
                <w:lang w:eastAsia="ru-RU"/>
              </w:rPr>
              <w:t>Огневского</w:t>
            </w:r>
            <w:proofErr w:type="spellEnd"/>
            <w:r w:rsidRPr="00274A24">
              <w:rPr>
                <w:rFonts w:ascii="Times New Roman" w:eastAsia="Times New Roman" w:hAnsi="Times New Roman" w:cs="Times New Roman"/>
                <w:b/>
                <w:sz w:val="18"/>
                <w:szCs w:val="18"/>
                <w:lang w:eastAsia="ru-RU"/>
              </w:rPr>
              <w:t xml:space="preserve"> сельского поселения</w:t>
            </w:r>
          </w:p>
          <w:p w:rsidR="00F1299B" w:rsidRPr="00274A24" w:rsidRDefault="00F1299B" w:rsidP="00F1299B">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
          <w:p w:rsidR="00F1299B" w:rsidRPr="00274A24" w:rsidRDefault="00F1299B" w:rsidP="00F1299B">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
          <w:p w:rsidR="00F1299B" w:rsidRPr="00274A24" w:rsidRDefault="00F1299B" w:rsidP="00F1299B">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
        </w:tc>
        <w:tc>
          <w:tcPr>
            <w:tcW w:w="1276" w:type="dxa"/>
            <w:shd w:val="clear" w:color="auto" w:fill="auto"/>
          </w:tcPr>
          <w:p w:rsidR="00F1299B" w:rsidRPr="00274A24" w:rsidRDefault="00F1299B" w:rsidP="00F1299B">
            <w:pPr>
              <w:spacing w:after="0" w:line="240" w:lineRule="auto"/>
              <w:jc w:val="center"/>
              <w:rPr>
                <w:rFonts w:ascii="Times New Roman" w:eastAsia="Times New Roman" w:hAnsi="Times New Roman" w:cs="Times New Roman"/>
                <w:b/>
                <w:sz w:val="18"/>
                <w:szCs w:val="18"/>
                <w:lang w:eastAsia="ru-RU"/>
              </w:rPr>
            </w:pPr>
          </w:p>
          <w:p w:rsidR="00F1299B" w:rsidRPr="00274A24" w:rsidRDefault="00F1299B" w:rsidP="00F1299B">
            <w:pPr>
              <w:widowControl w:val="0"/>
              <w:autoSpaceDE w:val="0"/>
              <w:autoSpaceDN w:val="0"/>
              <w:adjustRightInd w:val="0"/>
              <w:spacing w:after="0" w:line="240" w:lineRule="auto"/>
              <w:ind w:left="33"/>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noProof/>
                <w:sz w:val="18"/>
                <w:szCs w:val="18"/>
                <w:lang w:eastAsia="ru-RU"/>
              </w:rPr>
              <w:drawing>
                <wp:inline distT="0" distB="0" distL="0" distR="0" wp14:anchorId="57749BFF" wp14:editId="2F915DFA">
                  <wp:extent cx="742950" cy="723900"/>
                  <wp:effectExtent l="0" t="0" r="0" b="0"/>
                  <wp:docPr id="3" name="Рисунок 3"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Gerbra"/>
                          <pic:cNvPicPr>
                            <a:picLocks noChangeAspect="1" noChangeArrowheads="1"/>
                          </pic:cNvPicPr>
                        </pic:nvPicPr>
                        <pic:blipFill>
                          <a:blip r:embed="rId6" cstate="print"/>
                          <a:srcRect/>
                          <a:stretch>
                            <a:fillRect/>
                          </a:stretch>
                        </pic:blipFill>
                        <pic:spPr>
                          <a:xfrm>
                            <a:off x="0" y="0"/>
                            <a:ext cx="742950" cy="723900"/>
                          </a:xfrm>
                          <a:prstGeom prst="rect">
                            <a:avLst/>
                          </a:prstGeom>
                          <a:noFill/>
                          <a:ln w="9525">
                            <a:noFill/>
                            <a:miter lim="800000"/>
                            <a:headEnd/>
                            <a:tailEnd/>
                          </a:ln>
                        </pic:spPr>
                      </pic:pic>
                    </a:graphicData>
                  </a:graphic>
                </wp:inline>
              </w:drawing>
            </w:r>
          </w:p>
        </w:tc>
        <w:tc>
          <w:tcPr>
            <w:tcW w:w="4827" w:type="dxa"/>
            <w:shd w:val="clear" w:color="auto" w:fill="auto"/>
          </w:tcPr>
          <w:p w:rsidR="00F1299B" w:rsidRPr="00274A24" w:rsidRDefault="00F1299B" w:rsidP="00F1299B">
            <w:pPr>
              <w:keepNext/>
              <w:spacing w:after="0" w:line="240" w:lineRule="auto"/>
              <w:ind w:left="-142"/>
              <w:jc w:val="center"/>
              <w:outlineLvl w:val="7"/>
              <w:rPr>
                <w:rFonts w:ascii="Times New Roman" w:eastAsia="Times New Roman" w:hAnsi="Times New Roman" w:cs="Times New Roman"/>
                <w:b/>
                <w:bCs/>
                <w:sz w:val="18"/>
                <w:szCs w:val="18"/>
                <w:lang w:eastAsia="ru-RU"/>
              </w:rPr>
            </w:pPr>
          </w:p>
          <w:p w:rsidR="00F1299B" w:rsidRPr="00274A24" w:rsidRDefault="00F1299B" w:rsidP="00F1299B">
            <w:pPr>
              <w:spacing w:after="0" w:line="240" w:lineRule="auto"/>
              <w:jc w:val="center"/>
              <w:rPr>
                <w:rFonts w:ascii="Times New Roman" w:eastAsia="Times New Roman" w:hAnsi="Times New Roman" w:cs="Times New Roman"/>
                <w:b/>
                <w:sz w:val="18"/>
                <w:szCs w:val="18"/>
                <w:lang w:eastAsia="ru-RU"/>
              </w:rPr>
            </w:pPr>
            <w:proofErr w:type="gramStart"/>
            <w:r w:rsidRPr="00274A24">
              <w:rPr>
                <w:rFonts w:ascii="Times New Roman" w:eastAsia="Times New Roman" w:hAnsi="Times New Roman" w:cs="Times New Roman"/>
                <w:b/>
                <w:sz w:val="18"/>
                <w:szCs w:val="18"/>
                <w:lang w:eastAsia="ru-RU"/>
              </w:rPr>
              <w:t>Алтай  Республика</w:t>
            </w:r>
            <w:proofErr w:type="gramEnd"/>
          </w:p>
          <w:p w:rsidR="00F1299B" w:rsidRPr="00274A24" w:rsidRDefault="00F1299B" w:rsidP="00F1299B">
            <w:pPr>
              <w:keepNext/>
              <w:spacing w:after="0" w:line="240" w:lineRule="auto"/>
              <w:ind w:left="-142"/>
              <w:jc w:val="center"/>
              <w:outlineLvl w:val="7"/>
              <w:rPr>
                <w:rFonts w:ascii="Times New Roman" w:eastAsia="Times New Roman" w:hAnsi="Times New Roman" w:cs="Times New Roman"/>
                <w:b/>
                <w:bCs/>
                <w:sz w:val="18"/>
                <w:szCs w:val="18"/>
                <w:lang w:eastAsia="ru-RU"/>
              </w:rPr>
            </w:pPr>
            <w:r w:rsidRPr="00274A24">
              <w:rPr>
                <w:rFonts w:ascii="Times New Roman Altai" w:eastAsia="Times New Roman" w:hAnsi="Times New Roman Altai" w:cs="Times New Roman"/>
                <w:b/>
                <w:bCs/>
                <w:sz w:val="18"/>
                <w:szCs w:val="18"/>
                <w:lang w:eastAsia="ru-RU"/>
              </w:rPr>
              <w:t>К</w:t>
            </w:r>
            <w:r w:rsidRPr="00274A24">
              <w:rPr>
                <w:rFonts w:ascii="Times New Roman" w:eastAsia="Times New Roman" w:hAnsi="Times New Roman" w:cs="Times New Roman"/>
                <w:b/>
                <w:bCs/>
                <w:sz w:val="18"/>
                <w:szCs w:val="18"/>
                <w:lang w:eastAsia="ru-RU"/>
              </w:rPr>
              <w:t>Ö</w:t>
            </w:r>
            <w:r w:rsidRPr="00274A24">
              <w:rPr>
                <w:rFonts w:ascii="Times New Roman Altai" w:eastAsia="Times New Roman" w:hAnsi="Times New Roman Altai" w:cs="Times New Roman"/>
                <w:b/>
                <w:bCs/>
                <w:sz w:val="18"/>
                <w:szCs w:val="18"/>
                <w:lang w:eastAsia="ru-RU"/>
              </w:rPr>
              <w:t>КСУУ-ООЗЫ АЙМАК</w:t>
            </w:r>
          </w:p>
          <w:p w:rsidR="00F1299B" w:rsidRPr="00274A24" w:rsidRDefault="00F1299B" w:rsidP="00F1299B">
            <w:pPr>
              <w:keepNext/>
              <w:spacing w:after="0" w:line="240" w:lineRule="auto"/>
              <w:jc w:val="center"/>
              <w:outlineLvl w:val="7"/>
              <w:rPr>
                <w:rFonts w:ascii="Times New Roman" w:eastAsia="Times New Roman" w:hAnsi="Times New Roman" w:cs="Times New Roman"/>
                <w:b/>
                <w:bCs/>
                <w:sz w:val="18"/>
                <w:szCs w:val="18"/>
                <w:lang w:eastAsia="ru-RU"/>
              </w:rPr>
            </w:pPr>
            <w:proofErr w:type="gramStart"/>
            <w:r w:rsidRPr="00274A24">
              <w:rPr>
                <w:rFonts w:ascii="Times New Roman" w:eastAsia="Times New Roman" w:hAnsi="Times New Roman" w:cs="Times New Roman"/>
                <w:b/>
                <w:bCs/>
                <w:sz w:val="18"/>
                <w:szCs w:val="18"/>
                <w:lang w:eastAsia="ru-RU"/>
              </w:rPr>
              <w:t xml:space="preserve">СООРУ  </w:t>
            </w:r>
            <w:r w:rsidRPr="00274A24">
              <w:rPr>
                <w:rFonts w:ascii="Times New Roman" w:eastAsia="Times New Roman" w:hAnsi="Times New Roman" w:cs="Times New Roman"/>
                <w:b/>
                <w:bCs/>
                <w:sz w:val="18"/>
                <w:szCs w:val="18"/>
                <w:lang w:val="en-US" w:eastAsia="ru-RU"/>
              </w:rPr>
              <w:t>J</w:t>
            </w:r>
            <w:proofErr w:type="gramEnd"/>
            <w:r w:rsidRPr="00274A24">
              <w:rPr>
                <w:rFonts w:ascii="Times New Roman" w:eastAsia="Times New Roman" w:hAnsi="Times New Roman" w:cs="Times New Roman"/>
                <w:b/>
                <w:bCs/>
                <w:sz w:val="18"/>
                <w:szCs w:val="18"/>
                <w:lang w:eastAsia="ru-RU"/>
              </w:rPr>
              <w:t>УРТ</w:t>
            </w:r>
          </w:p>
          <w:p w:rsidR="00F1299B" w:rsidRPr="00274A24" w:rsidRDefault="00F1299B" w:rsidP="00F1299B">
            <w:pPr>
              <w:keepNext/>
              <w:spacing w:after="0" w:line="240" w:lineRule="auto"/>
              <w:jc w:val="center"/>
              <w:outlineLvl w:val="7"/>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val="en-US" w:eastAsia="ru-RU"/>
              </w:rPr>
              <w:t>J</w:t>
            </w:r>
            <w:r w:rsidRPr="00274A24">
              <w:rPr>
                <w:rFonts w:ascii="Times New Roman" w:eastAsia="Times New Roman" w:hAnsi="Times New Roman" w:cs="Times New Roman"/>
                <w:b/>
                <w:sz w:val="18"/>
                <w:szCs w:val="18"/>
                <w:lang w:eastAsia="ru-RU"/>
              </w:rPr>
              <w:t>ЕЗЕЕЗИНИН</w:t>
            </w:r>
          </w:p>
          <w:p w:rsidR="00F1299B" w:rsidRPr="00274A24" w:rsidRDefault="00F1299B" w:rsidP="00F1299B">
            <w:pPr>
              <w:keepNext/>
              <w:spacing w:after="0" w:line="240" w:lineRule="auto"/>
              <w:jc w:val="center"/>
              <w:outlineLvl w:val="7"/>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АДМИНИСТРАЦИЯЗЫ</w:t>
            </w:r>
          </w:p>
        </w:tc>
      </w:tr>
    </w:tbl>
    <w:p w:rsidR="00F1299B" w:rsidRPr="00274A24" w:rsidRDefault="00F1299B" w:rsidP="00F1299B">
      <w:pPr>
        <w:autoSpaceDE w:val="0"/>
        <w:autoSpaceDN w:val="0"/>
        <w:adjustRightInd w:val="0"/>
        <w:spacing w:after="0" w:line="240" w:lineRule="auto"/>
        <w:jc w:val="center"/>
        <w:rPr>
          <w:rFonts w:ascii="Times New Roman" w:eastAsia="Times New Roman" w:hAnsi="Times New Roman" w:cs="Arial"/>
          <w:b/>
          <w:bCs/>
          <w:sz w:val="18"/>
          <w:szCs w:val="18"/>
        </w:rPr>
      </w:pPr>
      <w:r w:rsidRPr="00274A24">
        <w:rPr>
          <w:rFonts w:ascii="Times New Roman" w:eastAsia="Times New Roman" w:hAnsi="Times New Roman" w:cs="Arial"/>
          <w:b/>
          <w:bCs/>
          <w:sz w:val="18"/>
          <w:szCs w:val="18"/>
        </w:rPr>
        <w:t>649477Усть-Коксинский район, с. Огневка, ул. Школьная 12</w:t>
      </w:r>
    </w:p>
    <w:p w:rsidR="00F1299B" w:rsidRPr="00274A24" w:rsidRDefault="00F1299B" w:rsidP="00F1299B">
      <w:pPr>
        <w:autoSpaceDE w:val="0"/>
        <w:autoSpaceDN w:val="0"/>
        <w:adjustRightInd w:val="0"/>
        <w:spacing w:after="0" w:line="240" w:lineRule="auto"/>
        <w:jc w:val="center"/>
        <w:rPr>
          <w:rFonts w:ascii="Times New Roman" w:eastAsia="Times New Roman" w:hAnsi="Times New Roman" w:cs="Arial"/>
          <w:b/>
          <w:bCs/>
          <w:sz w:val="18"/>
          <w:szCs w:val="18"/>
        </w:rPr>
      </w:pPr>
      <w:r w:rsidRPr="00274A24">
        <w:rPr>
          <w:rFonts w:ascii="Times New Roman" w:eastAsia="Times New Roman" w:hAnsi="Times New Roman" w:cs="Arial"/>
          <w:b/>
          <w:bCs/>
          <w:sz w:val="18"/>
          <w:szCs w:val="18"/>
        </w:rPr>
        <w:t>Тел. 8(38848) 21-4-67, факс: 8(38848) 21-3-80, эл. адрес:</w:t>
      </w:r>
      <w:proofErr w:type="spellStart"/>
      <w:r w:rsidRPr="00274A24">
        <w:rPr>
          <w:rFonts w:ascii="Times New Roman" w:eastAsia="Times New Roman" w:hAnsi="Times New Roman" w:cs="Times New Roman"/>
          <w:b/>
          <w:bCs/>
          <w:sz w:val="18"/>
          <w:szCs w:val="18"/>
          <w:lang w:val="en-US"/>
        </w:rPr>
        <w:t>oghnievka</w:t>
      </w:r>
      <w:proofErr w:type="spellEnd"/>
      <w:r w:rsidRPr="00274A24">
        <w:rPr>
          <w:rFonts w:ascii="Times New Roman" w:eastAsia="Times New Roman" w:hAnsi="Times New Roman" w:cs="Times New Roman"/>
          <w:b/>
          <w:bCs/>
          <w:sz w:val="18"/>
          <w:szCs w:val="18"/>
        </w:rPr>
        <w:t>@</w:t>
      </w:r>
      <w:r w:rsidRPr="00274A24">
        <w:rPr>
          <w:rFonts w:ascii="Times New Roman" w:eastAsia="Times New Roman" w:hAnsi="Times New Roman" w:cs="Times New Roman"/>
          <w:b/>
          <w:bCs/>
          <w:sz w:val="18"/>
          <w:szCs w:val="18"/>
          <w:lang w:val="en-US"/>
        </w:rPr>
        <w:t>mail</w:t>
      </w:r>
      <w:r w:rsidRPr="00274A24">
        <w:rPr>
          <w:rFonts w:ascii="Times New Roman" w:eastAsia="Times New Roman" w:hAnsi="Times New Roman" w:cs="Times New Roman"/>
          <w:b/>
          <w:bCs/>
          <w:sz w:val="18"/>
          <w:szCs w:val="18"/>
        </w:rPr>
        <w:t>.</w:t>
      </w:r>
      <w:proofErr w:type="spellStart"/>
      <w:r w:rsidRPr="00274A24">
        <w:rPr>
          <w:rFonts w:ascii="Times New Roman" w:eastAsia="Times New Roman" w:hAnsi="Times New Roman" w:cs="Times New Roman"/>
          <w:b/>
          <w:bCs/>
          <w:sz w:val="18"/>
          <w:szCs w:val="18"/>
          <w:lang w:val="en-US"/>
        </w:rPr>
        <w:t>ru</w:t>
      </w:r>
      <w:proofErr w:type="spellEnd"/>
    </w:p>
    <w:p w:rsidR="00F1299B" w:rsidRPr="00274A24" w:rsidRDefault="00F1299B" w:rsidP="00F1299B">
      <w:pPr>
        <w:pBdr>
          <w:bottom w:val="single" w:sz="12" w:space="1" w:color="auto"/>
        </w:pBdr>
        <w:autoSpaceDE w:val="0"/>
        <w:autoSpaceDN w:val="0"/>
        <w:adjustRightInd w:val="0"/>
        <w:spacing w:after="0" w:line="240" w:lineRule="auto"/>
        <w:jc w:val="center"/>
        <w:rPr>
          <w:rFonts w:ascii="Arial" w:eastAsia="Times New Roman" w:hAnsi="Arial" w:cs="Arial"/>
          <w:b/>
          <w:bCs/>
          <w:sz w:val="18"/>
          <w:szCs w:val="18"/>
        </w:rPr>
      </w:pPr>
    </w:p>
    <w:p w:rsidR="00F1299B" w:rsidRPr="00274A24" w:rsidRDefault="00F1299B" w:rsidP="00F1299B">
      <w:pPr>
        <w:spacing w:after="0" w:line="240" w:lineRule="auto"/>
        <w:jc w:val="center"/>
        <w:rPr>
          <w:rFonts w:ascii="Times New Roman" w:eastAsia="Times New Roman" w:hAnsi="Times New Roman" w:cs="Times New Roman"/>
          <w:sz w:val="18"/>
          <w:szCs w:val="18"/>
          <w:lang w:eastAsia="ru-RU"/>
        </w:rPr>
      </w:pPr>
    </w:p>
    <w:p w:rsidR="00F1299B" w:rsidRPr="00274A24" w:rsidRDefault="00F1299B" w:rsidP="00F1299B">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РАСПОРЯЖЕНИЕ                                                                                                </w:t>
      </w:r>
      <w:r w:rsidRPr="00274A24">
        <w:rPr>
          <w:rFonts w:ascii="Times New Roman" w:eastAsia="Times New Roman" w:hAnsi="Times New Roman" w:cs="Times New Roman"/>
          <w:b/>
          <w:sz w:val="18"/>
          <w:szCs w:val="18"/>
          <w:lang w:val="en-US" w:eastAsia="ru-RU"/>
        </w:rPr>
        <w:t>JAKAAH</w:t>
      </w:r>
    </w:p>
    <w:p w:rsidR="00F1299B" w:rsidRPr="00274A24" w:rsidRDefault="00F1299B" w:rsidP="00F1299B">
      <w:pPr>
        <w:spacing w:after="0" w:line="240" w:lineRule="auto"/>
        <w:jc w:val="center"/>
        <w:rPr>
          <w:rFonts w:ascii="Times New Roman" w:eastAsia="Times New Roman" w:hAnsi="Times New Roman" w:cs="Times New Roman"/>
          <w:b/>
          <w:sz w:val="18"/>
          <w:szCs w:val="18"/>
          <w:lang w:eastAsia="ru-RU"/>
        </w:rPr>
      </w:pPr>
    </w:p>
    <w:p w:rsidR="00F1299B" w:rsidRPr="00274A24" w:rsidRDefault="00F1299B" w:rsidP="00F1299B">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от 30.05.2025 г.      № 23</w:t>
      </w:r>
    </w:p>
    <w:p w:rsidR="00F1299B" w:rsidRPr="00274A24" w:rsidRDefault="00F1299B" w:rsidP="00F1299B">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с. Огневка</w:t>
      </w:r>
    </w:p>
    <w:p w:rsidR="00F1299B" w:rsidRPr="00274A24" w:rsidRDefault="00F1299B" w:rsidP="00F1299B">
      <w:pPr>
        <w:spacing w:after="200" w:line="276"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color w:val="000000"/>
          <w:sz w:val="18"/>
          <w:szCs w:val="18"/>
          <w:lang w:eastAsia="ru-RU"/>
        </w:rPr>
        <w:t>О подготовке проекта</w:t>
      </w:r>
      <w:r w:rsidRPr="00274A24">
        <w:rPr>
          <w:rFonts w:ascii="Times New Roman" w:eastAsia="Times New Roman" w:hAnsi="Times New Roman" w:cs="Times New Roman"/>
          <w:color w:val="000000"/>
          <w:sz w:val="18"/>
          <w:szCs w:val="18"/>
          <w:lang w:eastAsia="ru-RU"/>
        </w:rPr>
        <w:t xml:space="preserve"> </w:t>
      </w:r>
      <w:r w:rsidRPr="00274A24">
        <w:rPr>
          <w:rFonts w:ascii="Times New Roman" w:eastAsia="Times New Roman" w:hAnsi="Times New Roman" w:cs="Times New Roman"/>
          <w:b/>
          <w:sz w:val="18"/>
          <w:szCs w:val="18"/>
          <w:lang w:eastAsia="ru-RU"/>
        </w:rPr>
        <w:t xml:space="preserve">по </w:t>
      </w:r>
      <w:proofErr w:type="gramStart"/>
      <w:r w:rsidRPr="00274A24">
        <w:rPr>
          <w:rFonts w:ascii="Times New Roman" w:eastAsia="Times New Roman" w:hAnsi="Times New Roman" w:cs="Times New Roman"/>
          <w:b/>
          <w:sz w:val="18"/>
          <w:szCs w:val="18"/>
          <w:lang w:eastAsia="ru-RU"/>
        </w:rPr>
        <w:t>внесению  изменений</w:t>
      </w:r>
      <w:proofErr w:type="gramEnd"/>
      <w:r w:rsidRPr="00274A24">
        <w:rPr>
          <w:rFonts w:ascii="Times New Roman" w:eastAsia="Times New Roman" w:hAnsi="Times New Roman" w:cs="Times New Roman"/>
          <w:b/>
          <w:sz w:val="18"/>
          <w:szCs w:val="18"/>
          <w:lang w:eastAsia="ru-RU"/>
        </w:rPr>
        <w:t xml:space="preserve"> в «Генеральный план и Правила землепользования и застройки части территории</w:t>
      </w:r>
      <w:r w:rsidRPr="00274A24">
        <w:rPr>
          <w:rFonts w:ascii="Times New Roman" w:eastAsia="Times New Roman" w:hAnsi="Times New Roman" w:cs="Times New Roman"/>
          <w:b/>
          <w:i/>
          <w:sz w:val="18"/>
          <w:szCs w:val="18"/>
          <w:lang w:eastAsia="ru-RU"/>
        </w:rPr>
        <w:t xml:space="preserve"> </w:t>
      </w:r>
      <w:r w:rsidRPr="00274A24">
        <w:rPr>
          <w:rFonts w:ascii="Times New Roman" w:eastAsia="Times New Roman" w:hAnsi="Times New Roman" w:cs="Times New Roman"/>
          <w:b/>
          <w:sz w:val="18"/>
          <w:szCs w:val="18"/>
          <w:lang w:eastAsia="ru-RU"/>
        </w:rPr>
        <w:t xml:space="preserve">муниципального образования </w:t>
      </w:r>
      <w:proofErr w:type="spellStart"/>
      <w:r w:rsidRPr="00274A24">
        <w:rPr>
          <w:rFonts w:ascii="Times New Roman" w:eastAsia="Times New Roman" w:hAnsi="Times New Roman" w:cs="Times New Roman"/>
          <w:b/>
          <w:sz w:val="18"/>
          <w:szCs w:val="18"/>
          <w:lang w:eastAsia="ru-RU"/>
        </w:rPr>
        <w:t>Огневское</w:t>
      </w:r>
      <w:proofErr w:type="spellEnd"/>
      <w:r w:rsidRPr="00274A24">
        <w:rPr>
          <w:rFonts w:ascii="Times New Roman" w:eastAsia="Times New Roman" w:hAnsi="Times New Roman" w:cs="Times New Roman"/>
          <w:b/>
          <w:sz w:val="18"/>
          <w:szCs w:val="18"/>
          <w:lang w:eastAsia="ru-RU"/>
        </w:rPr>
        <w:t xml:space="preserve"> сельское поселение  </w:t>
      </w:r>
      <w:proofErr w:type="spellStart"/>
      <w:r w:rsidRPr="00274A24">
        <w:rPr>
          <w:rFonts w:ascii="Times New Roman" w:eastAsia="Times New Roman" w:hAnsi="Times New Roman" w:cs="Times New Roman"/>
          <w:b/>
          <w:sz w:val="18"/>
          <w:szCs w:val="18"/>
          <w:lang w:eastAsia="ru-RU"/>
        </w:rPr>
        <w:t>Усть-Коксинского</w:t>
      </w:r>
      <w:proofErr w:type="spellEnd"/>
      <w:r w:rsidRPr="00274A24">
        <w:rPr>
          <w:rFonts w:ascii="Times New Roman" w:eastAsia="Times New Roman" w:hAnsi="Times New Roman" w:cs="Times New Roman"/>
          <w:b/>
          <w:sz w:val="18"/>
          <w:szCs w:val="18"/>
          <w:lang w:eastAsia="ru-RU"/>
        </w:rPr>
        <w:t xml:space="preserve"> района Республики Алтай </w:t>
      </w:r>
    </w:p>
    <w:p w:rsidR="00F1299B" w:rsidRPr="00274A24" w:rsidRDefault="00F1299B" w:rsidP="00F1299B">
      <w:pPr>
        <w:spacing w:after="200" w:line="276" w:lineRule="auto"/>
        <w:ind w:firstLine="708"/>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В </w:t>
      </w:r>
      <w:proofErr w:type="gramStart"/>
      <w:r w:rsidRPr="00274A24">
        <w:rPr>
          <w:rFonts w:ascii="Times New Roman" w:eastAsia="Times New Roman" w:hAnsi="Times New Roman" w:cs="Times New Roman"/>
          <w:sz w:val="18"/>
          <w:szCs w:val="18"/>
          <w:lang w:eastAsia="ru-RU"/>
        </w:rPr>
        <w:t>соответствии  со</w:t>
      </w:r>
      <w:proofErr w:type="gramEnd"/>
      <w:r w:rsidRPr="00274A24">
        <w:rPr>
          <w:rFonts w:ascii="Times New Roman" w:eastAsia="Times New Roman" w:hAnsi="Times New Roman" w:cs="Times New Roman"/>
          <w:sz w:val="18"/>
          <w:szCs w:val="18"/>
          <w:lang w:eastAsia="ru-RU"/>
        </w:rPr>
        <w:t xml:space="preserve"> статьями 45,46 Градостроительного кодекса Российской Федерации. Уставом муниципального </w:t>
      </w:r>
      <w:proofErr w:type="gramStart"/>
      <w:r w:rsidRPr="00274A24">
        <w:rPr>
          <w:rFonts w:ascii="Times New Roman" w:eastAsia="Times New Roman" w:hAnsi="Times New Roman" w:cs="Times New Roman"/>
          <w:sz w:val="18"/>
          <w:szCs w:val="18"/>
          <w:lang w:eastAsia="ru-RU"/>
        </w:rPr>
        <w:t xml:space="preserve">образования  </w:t>
      </w:r>
      <w:proofErr w:type="spellStart"/>
      <w:r w:rsidRPr="00274A24">
        <w:rPr>
          <w:rFonts w:ascii="Times New Roman" w:eastAsia="Times New Roman" w:hAnsi="Times New Roman" w:cs="Times New Roman"/>
          <w:sz w:val="18"/>
          <w:szCs w:val="18"/>
          <w:lang w:eastAsia="ru-RU"/>
        </w:rPr>
        <w:t>Огневское</w:t>
      </w:r>
      <w:proofErr w:type="spellEnd"/>
      <w:proofErr w:type="gram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1299B" w:rsidRPr="00274A24" w:rsidRDefault="00F1299B" w:rsidP="00F1299B">
      <w:pPr>
        <w:spacing w:after="200" w:line="276"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РАСПОРЯЖАЮСЬ:</w:t>
      </w:r>
    </w:p>
    <w:p w:rsidR="00F1299B" w:rsidRPr="00274A24" w:rsidRDefault="00F1299B" w:rsidP="00F1299B">
      <w:pPr>
        <w:numPr>
          <w:ilvl w:val="0"/>
          <w:numId w:val="7"/>
        </w:numPr>
        <w:spacing w:after="200" w:line="276" w:lineRule="auto"/>
        <w:jc w:val="center"/>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Подготовить </w:t>
      </w:r>
      <w:r w:rsidRPr="00274A24">
        <w:rPr>
          <w:rFonts w:ascii="Times New Roman" w:eastAsia="Times New Roman" w:hAnsi="Times New Roman" w:cs="Times New Roman"/>
          <w:color w:val="000000"/>
          <w:sz w:val="18"/>
          <w:szCs w:val="18"/>
          <w:lang w:eastAsia="ru-RU"/>
        </w:rPr>
        <w:t xml:space="preserve">проект </w:t>
      </w:r>
      <w:r w:rsidRPr="00274A24">
        <w:rPr>
          <w:rFonts w:ascii="Times New Roman" w:eastAsia="Times New Roman" w:hAnsi="Times New Roman" w:cs="Times New Roman"/>
          <w:sz w:val="18"/>
          <w:szCs w:val="18"/>
          <w:lang w:eastAsia="ru-RU"/>
        </w:rPr>
        <w:t xml:space="preserve">по </w:t>
      </w:r>
      <w:proofErr w:type="gramStart"/>
      <w:r w:rsidRPr="00274A24">
        <w:rPr>
          <w:rFonts w:ascii="Times New Roman" w:eastAsia="Times New Roman" w:hAnsi="Times New Roman" w:cs="Times New Roman"/>
          <w:sz w:val="18"/>
          <w:szCs w:val="18"/>
          <w:lang w:eastAsia="ru-RU"/>
        </w:rPr>
        <w:t>внесению  изменений</w:t>
      </w:r>
      <w:proofErr w:type="gramEnd"/>
      <w:r w:rsidRPr="00274A24">
        <w:rPr>
          <w:rFonts w:ascii="Times New Roman" w:eastAsia="Times New Roman" w:hAnsi="Times New Roman" w:cs="Times New Roman"/>
          <w:sz w:val="18"/>
          <w:szCs w:val="18"/>
          <w:lang w:eastAsia="ru-RU"/>
        </w:rPr>
        <w:t xml:space="preserve"> в «Генеральный план и Правила землепользования и застройки части территории</w:t>
      </w:r>
      <w:r w:rsidRPr="00274A24">
        <w:rPr>
          <w:rFonts w:ascii="Times New Roman" w:eastAsia="Times New Roman" w:hAnsi="Times New Roman" w:cs="Times New Roman"/>
          <w:i/>
          <w:sz w:val="18"/>
          <w:szCs w:val="18"/>
          <w:lang w:eastAsia="ru-RU"/>
        </w:rPr>
        <w:t xml:space="preserve"> </w:t>
      </w:r>
      <w:r w:rsidRPr="00274A24">
        <w:rPr>
          <w:rFonts w:ascii="Times New Roman" w:eastAsia="Times New Roman" w:hAnsi="Times New Roman" w:cs="Times New Roman"/>
          <w:sz w:val="18"/>
          <w:szCs w:val="18"/>
          <w:lang w:eastAsia="ru-RU"/>
        </w:rPr>
        <w:t xml:space="preserve">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w:t>
      </w:r>
    </w:p>
    <w:p w:rsidR="00F1299B" w:rsidRPr="00274A24" w:rsidRDefault="00F1299B" w:rsidP="00F1299B">
      <w:pPr>
        <w:spacing w:after="200" w:line="276" w:lineRule="auto"/>
        <w:ind w:firstLine="540"/>
        <w:jc w:val="both"/>
        <w:rPr>
          <w:rFonts w:ascii="Times New Roman" w:eastAsia="Calibri" w:hAnsi="Times New Roman" w:cs="Times New Roman"/>
          <w:sz w:val="18"/>
          <w:szCs w:val="18"/>
        </w:rPr>
      </w:pPr>
      <w:r w:rsidRPr="00274A24">
        <w:rPr>
          <w:rFonts w:ascii="Times New Roman" w:eastAsia="Calibri" w:hAnsi="Times New Roman" w:cs="Times New Roman"/>
          <w:sz w:val="18"/>
          <w:szCs w:val="18"/>
        </w:rPr>
        <w:t>2. Настоящее распоряжение вступает в законную силу с момента его официального опубликования.</w:t>
      </w:r>
    </w:p>
    <w:p w:rsidR="00F1299B" w:rsidRPr="00274A24" w:rsidRDefault="00F1299B" w:rsidP="00F1299B">
      <w:pPr>
        <w:spacing w:after="200" w:line="276" w:lineRule="auto"/>
        <w:ind w:firstLine="540"/>
        <w:jc w:val="both"/>
        <w:rPr>
          <w:rFonts w:ascii="Times New Roman" w:eastAsia="Calibri" w:hAnsi="Times New Roman" w:cs="Times New Roman"/>
          <w:sz w:val="18"/>
          <w:szCs w:val="18"/>
        </w:rPr>
      </w:pPr>
      <w:r w:rsidRPr="00274A24">
        <w:rPr>
          <w:rFonts w:ascii="Times New Roman" w:eastAsia="Calibri" w:hAnsi="Times New Roman" w:cs="Times New Roman"/>
          <w:sz w:val="18"/>
          <w:szCs w:val="18"/>
        </w:rPr>
        <w:t>3.Опубликовать настоящее распоряжение в «</w:t>
      </w:r>
      <w:proofErr w:type="spellStart"/>
      <w:r w:rsidRPr="00274A24">
        <w:rPr>
          <w:rFonts w:ascii="Times New Roman" w:eastAsia="Calibri" w:hAnsi="Times New Roman" w:cs="Times New Roman"/>
          <w:sz w:val="18"/>
          <w:szCs w:val="18"/>
        </w:rPr>
        <w:t>Огневском</w:t>
      </w:r>
      <w:proofErr w:type="spellEnd"/>
      <w:r w:rsidRPr="00274A24">
        <w:rPr>
          <w:rFonts w:ascii="Times New Roman" w:eastAsia="Calibri" w:hAnsi="Times New Roman" w:cs="Times New Roman"/>
          <w:sz w:val="18"/>
          <w:szCs w:val="18"/>
        </w:rPr>
        <w:t xml:space="preserve"> информационном бюллетене»», на    официальном сайте администрации </w:t>
      </w:r>
      <w:proofErr w:type="spellStart"/>
      <w:r w:rsidRPr="00274A24">
        <w:rPr>
          <w:rFonts w:ascii="Times New Roman" w:eastAsia="Calibri" w:hAnsi="Times New Roman" w:cs="Times New Roman"/>
          <w:sz w:val="18"/>
          <w:szCs w:val="18"/>
        </w:rPr>
        <w:t>Огневского</w:t>
      </w:r>
      <w:proofErr w:type="spellEnd"/>
      <w:r w:rsidRPr="00274A24">
        <w:rPr>
          <w:rFonts w:ascii="Times New Roman" w:eastAsia="Calibri" w:hAnsi="Times New Roman" w:cs="Times New Roman"/>
          <w:sz w:val="18"/>
          <w:szCs w:val="18"/>
        </w:rPr>
        <w:t xml:space="preserve"> сельского  поселения </w:t>
      </w:r>
      <w:hyperlink r:id="rId7" w:history="1">
        <w:r w:rsidRPr="00274A24">
          <w:rPr>
            <w:rFonts w:ascii="Times New Roman" w:eastAsia="Calibri" w:hAnsi="Times New Roman" w:cs="Times New Roman"/>
            <w:color w:val="0000FF"/>
            <w:sz w:val="18"/>
            <w:szCs w:val="18"/>
            <w:u w:val="single"/>
            <w:lang w:val="en-US"/>
          </w:rPr>
          <w:t>h</w:t>
        </w:r>
        <w:r w:rsidRPr="00274A24">
          <w:rPr>
            <w:rFonts w:ascii="Times New Roman" w:eastAsia="Calibri" w:hAnsi="Times New Roman" w:cs="Times New Roman"/>
            <w:color w:val="0000FF"/>
            <w:sz w:val="18"/>
            <w:szCs w:val="18"/>
            <w:u w:val="single"/>
          </w:rPr>
          <w:t>ttps://огневское.рф/</w:t>
        </w:r>
      </w:hyperlink>
    </w:p>
    <w:p w:rsidR="00F1299B" w:rsidRPr="00274A24" w:rsidRDefault="00F1299B" w:rsidP="00F1299B">
      <w:pPr>
        <w:suppressAutoHyphens/>
        <w:spacing w:after="0" w:line="240" w:lineRule="auto"/>
        <w:rPr>
          <w:rFonts w:ascii="Times New Roman" w:eastAsia="Calibri" w:hAnsi="Times New Roman" w:cs="Times New Roman"/>
          <w:sz w:val="18"/>
          <w:szCs w:val="18"/>
          <w:lang w:eastAsia="zh-CN"/>
        </w:rPr>
      </w:pPr>
      <w:r w:rsidRPr="00274A24">
        <w:rPr>
          <w:rFonts w:ascii="Times New Roman" w:eastAsia="Calibri" w:hAnsi="Times New Roman" w:cs="Times New Roman"/>
          <w:sz w:val="18"/>
          <w:szCs w:val="18"/>
          <w:lang w:eastAsia="zh-CN"/>
        </w:rPr>
        <w:t xml:space="preserve">  Глава </w:t>
      </w:r>
      <w:proofErr w:type="spellStart"/>
      <w:r w:rsidRPr="00274A24">
        <w:rPr>
          <w:rFonts w:ascii="Times New Roman" w:eastAsia="Calibri" w:hAnsi="Times New Roman" w:cs="Times New Roman"/>
          <w:sz w:val="18"/>
          <w:szCs w:val="18"/>
          <w:lang w:eastAsia="zh-CN"/>
        </w:rPr>
        <w:t>Огневского</w:t>
      </w:r>
      <w:proofErr w:type="spellEnd"/>
      <w:r w:rsidRPr="00274A24">
        <w:rPr>
          <w:rFonts w:ascii="Times New Roman" w:eastAsia="Calibri" w:hAnsi="Times New Roman" w:cs="Times New Roman"/>
          <w:sz w:val="18"/>
          <w:szCs w:val="18"/>
          <w:lang w:eastAsia="zh-CN"/>
        </w:rPr>
        <w:t xml:space="preserve"> сельского поселения                                                 О.В. Кудрявцев</w:t>
      </w:r>
    </w:p>
    <w:p w:rsidR="00F1299B" w:rsidRPr="00274A24" w:rsidRDefault="00F1299B" w:rsidP="00F1299B">
      <w:pPr>
        <w:spacing w:after="200" w:line="276" w:lineRule="auto"/>
        <w:jc w:val="center"/>
        <w:rPr>
          <w:rFonts w:ascii="Times New Roman" w:eastAsia="Calibri" w:hAnsi="Times New Roman" w:cs="Times New Roman"/>
          <w:b/>
          <w:bCs/>
          <w:sz w:val="18"/>
          <w:szCs w:val="18"/>
        </w:rPr>
      </w:pPr>
    </w:p>
    <w:tbl>
      <w:tblPr>
        <w:tblW w:w="10781" w:type="dxa"/>
        <w:tblInd w:w="-1133" w:type="dxa"/>
        <w:tblLayout w:type="fixed"/>
        <w:tblLook w:val="0000" w:firstRow="0" w:lastRow="0" w:firstColumn="0" w:lastColumn="0" w:noHBand="0" w:noVBand="0"/>
      </w:tblPr>
      <w:tblGrid>
        <w:gridCol w:w="4678"/>
        <w:gridCol w:w="1276"/>
        <w:gridCol w:w="4827"/>
      </w:tblGrid>
      <w:tr w:rsidR="00F31969" w:rsidRPr="00274A24" w:rsidTr="00F31969">
        <w:tc>
          <w:tcPr>
            <w:tcW w:w="4678" w:type="dxa"/>
            <w:shd w:val="clear" w:color="auto" w:fill="auto"/>
          </w:tcPr>
          <w:p w:rsidR="00F31969" w:rsidRPr="00274A24" w:rsidRDefault="00F31969" w:rsidP="00F3196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
          <w:p w:rsidR="00F31969" w:rsidRPr="00274A24" w:rsidRDefault="00F31969" w:rsidP="00F3196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Республика Алтай </w:t>
            </w:r>
          </w:p>
          <w:p w:rsidR="00F31969" w:rsidRPr="00274A24" w:rsidRDefault="00F31969" w:rsidP="00F3196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roofErr w:type="spellStart"/>
            <w:r w:rsidRPr="00274A24">
              <w:rPr>
                <w:rFonts w:ascii="Times New Roman" w:eastAsia="Times New Roman" w:hAnsi="Times New Roman" w:cs="Times New Roman"/>
                <w:b/>
                <w:sz w:val="18"/>
                <w:szCs w:val="18"/>
                <w:lang w:eastAsia="ru-RU"/>
              </w:rPr>
              <w:t>Усть-Коксинский</w:t>
            </w:r>
            <w:proofErr w:type="spellEnd"/>
            <w:r w:rsidRPr="00274A24">
              <w:rPr>
                <w:rFonts w:ascii="Times New Roman" w:eastAsia="Times New Roman" w:hAnsi="Times New Roman" w:cs="Times New Roman"/>
                <w:b/>
                <w:sz w:val="18"/>
                <w:szCs w:val="18"/>
                <w:lang w:eastAsia="ru-RU"/>
              </w:rPr>
              <w:t xml:space="preserve"> район</w:t>
            </w:r>
          </w:p>
          <w:p w:rsidR="00F31969" w:rsidRPr="00274A24" w:rsidRDefault="00F31969" w:rsidP="00F3196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Муниципальное образование </w:t>
            </w:r>
          </w:p>
          <w:p w:rsidR="00F31969" w:rsidRPr="00274A24" w:rsidRDefault="00F31969" w:rsidP="00F3196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roofErr w:type="spellStart"/>
            <w:r w:rsidRPr="00274A24">
              <w:rPr>
                <w:rFonts w:ascii="Times New Roman" w:eastAsia="Times New Roman" w:hAnsi="Times New Roman" w:cs="Times New Roman"/>
                <w:b/>
                <w:sz w:val="18"/>
                <w:szCs w:val="18"/>
                <w:lang w:eastAsia="ru-RU"/>
              </w:rPr>
              <w:t>Огнвское</w:t>
            </w:r>
            <w:proofErr w:type="spellEnd"/>
            <w:r w:rsidRPr="00274A24">
              <w:rPr>
                <w:rFonts w:ascii="Times New Roman" w:eastAsia="Times New Roman" w:hAnsi="Times New Roman" w:cs="Times New Roman"/>
                <w:b/>
                <w:sz w:val="18"/>
                <w:szCs w:val="18"/>
                <w:lang w:eastAsia="ru-RU"/>
              </w:rPr>
              <w:t xml:space="preserve"> сельское поселение</w:t>
            </w:r>
          </w:p>
          <w:p w:rsidR="00F31969" w:rsidRPr="00274A24" w:rsidRDefault="00F31969" w:rsidP="00F3196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Сельский Совет депутатов</w:t>
            </w:r>
          </w:p>
        </w:tc>
        <w:tc>
          <w:tcPr>
            <w:tcW w:w="1276" w:type="dxa"/>
            <w:shd w:val="clear" w:color="auto" w:fill="auto"/>
          </w:tcPr>
          <w:p w:rsidR="00F31969" w:rsidRPr="00274A24" w:rsidRDefault="00F31969" w:rsidP="00F31969">
            <w:pPr>
              <w:spacing w:after="0" w:line="240" w:lineRule="auto"/>
              <w:jc w:val="center"/>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p>
          <w:p w:rsidR="00F31969" w:rsidRPr="00274A24" w:rsidRDefault="00F31969" w:rsidP="00F31969">
            <w:pPr>
              <w:widowControl w:val="0"/>
              <w:autoSpaceDE w:val="0"/>
              <w:autoSpaceDN w:val="0"/>
              <w:adjustRightInd w:val="0"/>
              <w:spacing w:after="0" w:line="240" w:lineRule="auto"/>
              <w:ind w:left="33"/>
              <w:jc w:val="center"/>
              <w:rPr>
                <w:rFonts w:ascii="Times New Roman" w:eastAsia="Times New Roman" w:hAnsi="Times New Roman" w:cs="Times New Roman"/>
                <w:sz w:val="18"/>
                <w:szCs w:val="18"/>
                <w:lang w:eastAsia="ru-RU"/>
              </w:rPr>
            </w:pPr>
            <w:r w:rsidRPr="00274A24">
              <w:rPr>
                <w:rFonts w:ascii="Times New Roman" w:eastAsia="Times New Roman" w:hAnsi="Times New Roman" w:cs="Times New Roman"/>
                <w:noProof/>
                <w:sz w:val="18"/>
                <w:szCs w:val="18"/>
                <w:lang w:eastAsia="ru-RU"/>
              </w:rPr>
              <w:drawing>
                <wp:inline distT="0" distB="0" distL="0" distR="0">
                  <wp:extent cx="742950" cy="723900"/>
                  <wp:effectExtent l="0" t="0" r="0" b="0"/>
                  <wp:docPr id="4" name="Рисунок 4"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r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42950" cy="723900"/>
                          </a:xfrm>
                          <a:prstGeom prst="rect">
                            <a:avLst/>
                          </a:prstGeom>
                          <a:noFill/>
                          <a:ln>
                            <a:noFill/>
                          </a:ln>
                        </pic:spPr>
                      </pic:pic>
                    </a:graphicData>
                  </a:graphic>
                </wp:inline>
              </w:drawing>
            </w:r>
          </w:p>
        </w:tc>
        <w:tc>
          <w:tcPr>
            <w:tcW w:w="4827" w:type="dxa"/>
            <w:shd w:val="clear" w:color="auto" w:fill="auto"/>
          </w:tcPr>
          <w:p w:rsidR="00F31969" w:rsidRPr="00274A24" w:rsidRDefault="00F31969" w:rsidP="00F31969">
            <w:pPr>
              <w:keepNext/>
              <w:spacing w:after="0" w:line="240" w:lineRule="auto"/>
              <w:ind w:left="-142"/>
              <w:jc w:val="center"/>
              <w:outlineLvl w:val="7"/>
              <w:rPr>
                <w:rFonts w:ascii="Lucida Sans Unicode" w:eastAsia="Times New Roman" w:hAnsi="Lucida Sans Unicode" w:cs="Lucida Sans Unicode"/>
                <w:b/>
                <w:bCs/>
                <w:sz w:val="18"/>
                <w:szCs w:val="18"/>
                <w:lang w:eastAsia="ru-RU"/>
              </w:rPr>
            </w:pPr>
            <w:r w:rsidRPr="00274A24">
              <w:rPr>
                <w:rFonts w:ascii="Times New Roman" w:eastAsia="Times New Roman" w:hAnsi="Times New Roman" w:cs="Times New Roman"/>
                <w:b/>
                <w:bCs/>
                <w:sz w:val="18"/>
                <w:szCs w:val="18"/>
                <w:lang w:eastAsia="ru-RU"/>
              </w:rPr>
              <w:t>Алтай Республика</w:t>
            </w:r>
          </w:p>
          <w:p w:rsidR="00F31969" w:rsidRPr="00274A24" w:rsidRDefault="00F31969" w:rsidP="00F31969">
            <w:pPr>
              <w:keepNext/>
              <w:spacing w:after="0" w:line="240" w:lineRule="auto"/>
              <w:ind w:left="-142"/>
              <w:jc w:val="center"/>
              <w:outlineLvl w:val="7"/>
              <w:rPr>
                <w:rFonts w:ascii="Times New Roman" w:eastAsia="Times New Roman" w:hAnsi="Times New Roman" w:cs="Times New Roman"/>
                <w:b/>
                <w:bCs/>
                <w:sz w:val="18"/>
                <w:szCs w:val="18"/>
                <w:lang w:eastAsia="ru-RU"/>
              </w:rPr>
            </w:pPr>
            <w:proofErr w:type="spellStart"/>
            <w:r w:rsidRPr="00274A24">
              <w:rPr>
                <w:rFonts w:ascii="Times New Roman Altai" w:eastAsia="Times New Roman" w:hAnsi="Times New Roman Altai" w:cs="Times New Roman"/>
                <w:b/>
                <w:bCs/>
                <w:sz w:val="18"/>
                <w:szCs w:val="18"/>
                <w:lang w:eastAsia="ru-RU"/>
              </w:rPr>
              <w:t>К</w:t>
            </w:r>
            <w:r w:rsidRPr="00274A24">
              <w:rPr>
                <w:rFonts w:ascii="Times New Roman" w:eastAsia="Times New Roman" w:hAnsi="Times New Roman" w:cs="Times New Roman"/>
                <w:b/>
                <w:bCs/>
                <w:sz w:val="18"/>
                <w:szCs w:val="18"/>
                <w:lang w:eastAsia="ru-RU"/>
              </w:rPr>
              <w:t>Ö</w:t>
            </w:r>
            <w:r w:rsidRPr="00274A24">
              <w:rPr>
                <w:rFonts w:ascii="Times New Roman Altai" w:eastAsia="Times New Roman" w:hAnsi="Times New Roman Altai" w:cs="Times New Roman"/>
                <w:b/>
                <w:bCs/>
                <w:sz w:val="18"/>
                <w:szCs w:val="18"/>
                <w:lang w:eastAsia="ru-RU"/>
              </w:rPr>
              <w:t>ксуу-Оозы</w:t>
            </w:r>
            <w:proofErr w:type="spellEnd"/>
            <w:r w:rsidRPr="00274A24">
              <w:rPr>
                <w:rFonts w:ascii="Times New Roman Altai" w:eastAsia="Times New Roman" w:hAnsi="Times New Roman Altai" w:cs="Times New Roman"/>
                <w:b/>
                <w:bCs/>
                <w:sz w:val="18"/>
                <w:szCs w:val="18"/>
                <w:lang w:eastAsia="ru-RU"/>
              </w:rPr>
              <w:t xml:space="preserve"> </w:t>
            </w:r>
            <w:proofErr w:type="spellStart"/>
            <w:r w:rsidRPr="00274A24">
              <w:rPr>
                <w:rFonts w:ascii="Times New Roman Altai" w:eastAsia="Times New Roman" w:hAnsi="Times New Roman Altai" w:cs="Times New Roman"/>
                <w:b/>
                <w:bCs/>
                <w:sz w:val="18"/>
                <w:szCs w:val="18"/>
                <w:lang w:eastAsia="ru-RU"/>
              </w:rPr>
              <w:t>айма</w:t>
            </w:r>
            <w:r w:rsidRPr="00274A24">
              <w:rPr>
                <w:rFonts w:ascii="Times New Roman" w:eastAsia="Times New Roman" w:hAnsi="Times New Roman" w:cs="Times New Roman"/>
                <w:b/>
                <w:bCs/>
                <w:sz w:val="18"/>
                <w:szCs w:val="18"/>
                <w:lang w:eastAsia="ru-RU"/>
              </w:rPr>
              <w:t>гында</w:t>
            </w:r>
            <w:proofErr w:type="spellEnd"/>
          </w:p>
          <w:p w:rsidR="00F31969" w:rsidRPr="00274A24" w:rsidRDefault="00F31969" w:rsidP="00F31969">
            <w:pPr>
              <w:keepNext/>
              <w:spacing w:after="0" w:line="240" w:lineRule="auto"/>
              <w:jc w:val="center"/>
              <w:outlineLvl w:val="7"/>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 xml:space="preserve">Муниципал </w:t>
            </w:r>
            <w:proofErr w:type="spellStart"/>
            <w:r w:rsidRPr="00274A24">
              <w:rPr>
                <w:rFonts w:ascii="Times New Roman" w:eastAsia="Times New Roman" w:hAnsi="Times New Roman" w:cs="Times New Roman"/>
                <w:b/>
                <w:bCs/>
                <w:sz w:val="18"/>
                <w:szCs w:val="18"/>
                <w:lang w:eastAsia="ru-RU"/>
              </w:rPr>
              <w:t>тозолмо</w:t>
            </w:r>
            <w:proofErr w:type="spellEnd"/>
            <w:r w:rsidRPr="00274A24">
              <w:rPr>
                <w:rFonts w:ascii="Times New Roman" w:eastAsia="Times New Roman" w:hAnsi="Times New Roman" w:cs="Times New Roman"/>
                <w:b/>
                <w:bCs/>
                <w:sz w:val="18"/>
                <w:szCs w:val="18"/>
                <w:lang w:eastAsia="ru-RU"/>
              </w:rPr>
              <w:t xml:space="preserve"> </w:t>
            </w:r>
          </w:p>
          <w:p w:rsidR="00F31969" w:rsidRPr="00274A24" w:rsidRDefault="00F31969" w:rsidP="00F31969">
            <w:pPr>
              <w:keepNext/>
              <w:spacing w:after="0" w:line="240" w:lineRule="auto"/>
              <w:jc w:val="center"/>
              <w:outlineLvl w:val="7"/>
              <w:rPr>
                <w:rFonts w:ascii="Times New Roman Altai" w:eastAsia="Times New Roman" w:hAnsi="Times New Roman Altai" w:cs="Times New Roman"/>
                <w:b/>
                <w:bCs/>
                <w:sz w:val="18"/>
                <w:szCs w:val="18"/>
                <w:lang w:eastAsia="ru-RU"/>
              </w:rPr>
            </w:pPr>
            <w:proofErr w:type="spellStart"/>
            <w:r w:rsidRPr="00274A24">
              <w:rPr>
                <w:rFonts w:ascii="Times New Roman" w:eastAsia="Times New Roman" w:hAnsi="Times New Roman" w:cs="Times New Roman"/>
                <w:b/>
                <w:bCs/>
                <w:sz w:val="18"/>
                <w:szCs w:val="18"/>
                <w:lang w:eastAsia="ru-RU"/>
              </w:rPr>
              <w:t>Соору</w:t>
            </w:r>
            <w:proofErr w:type="spellEnd"/>
            <w:r w:rsidRPr="00274A24">
              <w:rPr>
                <w:rFonts w:ascii="Times New Roman" w:eastAsia="Times New Roman" w:hAnsi="Times New Roman" w:cs="Times New Roman"/>
                <w:b/>
                <w:bCs/>
                <w:sz w:val="18"/>
                <w:szCs w:val="18"/>
                <w:lang w:eastAsia="ru-RU"/>
              </w:rPr>
              <w:t xml:space="preserve"> </w:t>
            </w:r>
            <w:r w:rsidRPr="00274A24">
              <w:rPr>
                <w:rFonts w:ascii="Times New Roman" w:eastAsia="Times New Roman" w:hAnsi="Times New Roman" w:cs="Times New Roman"/>
                <w:b/>
                <w:bCs/>
                <w:sz w:val="18"/>
                <w:szCs w:val="18"/>
                <w:lang w:val="en-US" w:eastAsia="ru-RU"/>
              </w:rPr>
              <w:t>j</w:t>
            </w:r>
            <w:proofErr w:type="spellStart"/>
            <w:r w:rsidRPr="00274A24">
              <w:rPr>
                <w:rFonts w:ascii="Times New Roman" w:eastAsia="Times New Roman" w:hAnsi="Times New Roman" w:cs="Times New Roman"/>
                <w:b/>
                <w:bCs/>
                <w:sz w:val="18"/>
                <w:szCs w:val="18"/>
                <w:lang w:eastAsia="ru-RU"/>
              </w:rPr>
              <w:t>урт</w:t>
            </w:r>
            <w:proofErr w:type="spellEnd"/>
            <w:r w:rsidRPr="00274A24">
              <w:rPr>
                <w:rFonts w:ascii="Times New Roman" w:eastAsia="Times New Roman" w:hAnsi="Times New Roman" w:cs="Times New Roman"/>
                <w:b/>
                <w:bCs/>
                <w:sz w:val="18"/>
                <w:szCs w:val="18"/>
                <w:lang w:eastAsia="ru-RU"/>
              </w:rPr>
              <w:t xml:space="preserve"> </w:t>
            </w:r>
            <w:r w:rsidRPr="00274A24">
              <w:rPr>
                <w:rFonts w:ascii="Times New Roman" w:eastAsia="Times New Roman" w:hAnsi="Times New Roman" w:cs="Times New Roman"/>
                <w:b/>
                <w:bCs/>
                <w:sz w:val="18"/>
                <w:szCs w:val="18"/>
                <w:lang w:val="en-US" w:eastAsia="ru-RU"/>
              </w:rPr>
              <w:t>j</w:t>
            </w:r>
            <w:proofErr w:type="spellStart"/>
            <w:r w:rsidRPr="00274A24">
              <w:rPr>
                <w:rFonts w:ascii="Times New Roman" w:eastAsia="Times New Roman" w:hAnsi="Times New Roman" w:cs="Times New Roman"/>
                <w:b/>
                <w:bCs/>
                <w:sz w:val="18"/>
                <w:szCs w:val="18"/>
                <w:lang w:eastAsia="ru-RU"/>
              </w:rPr>
              <w:t>еезени</w:t>
            </w:r>
            <w:r w:rsidRPr="00274A24">
              <w:rPr>
                <w:rFonts w:ascii="Lucida Sans Unicode" w:eastAsia="Times New Roman" w:hAnsi="Lucida Sans Unicode" w:cs="Lucida Sans Unicode"/>
                <w:b/>
                <w:bCs/>
                <w:sz w:val="18"/>
                <w:szCs w:val="18"/>
                <w:lang w:eastAsia="ru-RU"/>
              </w:rPr>
              <w:t>ҥ</w:t>
            </w:r>
            <w:proofErr w:type="spellEnd"/>
          </w:p>
          <w:p w:rsidR="00F31969" w:rsidRPr="00274A24" w:rsidRDefault="00F31969" w:rsidP="00F31969">
            <w:pPr>
              <w:keepNext/>
              <w:spacing w:after="0" w:line="240" w:lineRule="auto"/>
              <w:jc w:val="center"/>
              <w:outlineLvl w:val="7"/>
              <w:rPr>
                <w:rFonts w:ascii="Times New Roman" w:eastAsia="Times New Roman" w:hAnsi="Times New Roman" w:cs="Times New Roman"/>
                <w:b/>
                <w:bCs/>
                <w:sz w:val="18"/>
                <w:szCs w:val="18"/>
                <w:lang w:eastAsia="ru-RU"/>
              </w:rPr>
            </w:pPr>
            <w:proofErr w:type="spellStart"/>
            <w:r w:rsidRPr="00274A24">
              <w:rPr>
                <w:rFonts w:ascii="Times New Roman" w:eastAsia="Times New Roman" w:hAnsi="Times New Roman" w:cs="Times New Roman"/>
                <w:b/>
                <w:bCs/>
                <w:sz w:val="18"/>
                <w:szCs w:val="18"/>
                <w:lang w:eastAsia="ru-RU"/>
              </w:rPr>
              <w:t>Депутаттардын</w:t>
            </w:r>
            <w:proofErr w:type="spellEnd"/>
            <w:r w:rsidRPr="00274A24">
              <w:rPr>
                <w:rFonts w:ascii="Times New Roman" w:eastAsia="Times New Roman" w:hAnsi="Times New Roman" w:cs="Times New Roman"/>
                <w:b/>
                <w:bCs/>
                <w:sz w:val="18"/>
                <w:szCs w:val="18"/>
                <w:lang w:eastAsia="ru-RU"/>
              </w:rPr>
              <w:t xml:space="preserve"> </w:t>
            </w:r>
            <w:proofErr w:type="spellStart"/>
            <w:r w:rsidRPr="00274A24">
              <w:rPr>
                <w:rFonts w:ascii="Times New Roman" w:eastAsia="Times New Roman" w:hAnsi="Times New Roman" w:cs="Times New Roman"/>
                <w:b/>
                <w:bCs/>
                <w:sz w:val="18"/>
                <w:szCs w:val="18"/>
                <w:lang w:val="en-US" w:eastAsia="ru-RU"/>
              </w:rPr>
              <w:t>i</w:t>
            </w:r>
            <w:r w:rsidRPr="00274A24">
              <w:rPr>
                <w:rFonts w:ascii="Times New Roman" w:eastAsia="Times New Roman" w:hAnsi="Times New Roman" w:cs="Times New Roman"/>
                <w:b/>
                <w:bCs/>
                <w:sz w:val="18"/>
                <w:szCs w:val="18"/>
                <w:lang w:eastAsia="ru-RU"/>
              </w:rPr>
              <w:t>урт</w:t>
            </w:r>
            <w:proofErr w:type="spellEnd"/>
            <w:r w:rsidRPr="00274A24">
              <w:rPr>
                <w:rFonts w:ascii="Times New Roman" w:eastAsia="Times New Roman" w:hAnsi="Times New Roman" w:cs="Times New Roman"/>
                <w:b/>
                <w:bCs/>
                <w:sz w:val="18"/>
                <w:szCs w:val="18"/>
                <w:lang w:eastAsia="ru-RU"/>
              </w:rPr>
              <w:t xml:space="preserve"> </w:t>
            </w:r>
            <w:proofErr w:type="spellStart"/>
            <w:r w:rsidRPr="00274A24">
              <w:rPr>
                <w:rFonts w:ascii="Times New Roman" w:eastAsia="Times New Roman" w:hAnsi="Times New Roman" w:cs="Times New Roman"/>
                <w:b/>
                <w:bCs/>
                <w:sz w:val="18"/>
                <w:szCs w:val="18"/>
                <w:lang w:eastAsia="ru-RU"/>
              </w:rPr>
              <w:t>Соведи</w:t>
            </w:r>
            <w:proofErr w:type="spellEnd"/>
          </w:p>
          <w:p w:rsidR="00F31969" w:rsidRPr="00274A24" w:rsidRDefault="00F31969" w:rsidP="00F31969">
            <w:pPr>
              <w:tabs>
                <w:tab w:val="left" w:pos="708"/>
                <w:tab w:val="center" w:pos="4153"/>
                <w:tab w:val="right" w:pos="8306"/>
              </w:tabs>
              <w:spacing w:after="0" w:line="240" w:lineRule="auto"/>
              <w:jc w:val="center"/>
              <w:rPr>
                <w:rFonts w:ascii="Times New Roman" w:eastAsia="Times New Roman" w:hAnsi="Times New Roman" w:cs="Times New Roman"/>
                <w:b/>
                <w:sz w:val="18"/>
                <w:szCs w:val="18"/>
                <w:lang w:eastAsia="ru-RU"/>
              </w:rPr>
            </w:pPr>
          </w:p>
        </w:tc>
      </w:tr>
    </w:tbl>
    <w:p w:rsidR="00F31969" w:rsidRPr="00274A24" w:rsidRDefault="00F31969" w:rsidP="00F31969">
      <w:pPr>
        <w:autoSpaceDE w:val="0"/>
        <w:autoSpaceDN w:val="0"/>
        <w:adjustRightInd w:val="0"/>
        <w:spacing w:after="0" w:line="240" w:lineRule="auto"/>
        <w:ind w:firstLine="540"/>
        <w:jc w:val="center"/>
        <w:rPr>
          <w:rFonts w:ascii="Times New Roman" w:eastAsia="Times New Roman" w:hAnsi="Times New Roman" w:cs="Arial"/>
          <w:b/>
          <w:bCs/>
          <w:sz w:val="18"/>
          <w:szCs w:val="18"/>
        </w:rPr>
      </w:pPr>
    </w:p>
    <w:p w:rsidR="00F31969" w:rsidRPr="00274A24" w:rsidRDefault="00F31969" w:rsidP="00F31969">
      <w:pPr>
        <w:autoSpaceDE w:val="0"/>
        <w:autoSpaceDN w:val="0"/>
        <w:adjustRightInd w:val="0"/>
        <w:spacing w:after="0" w:line="240" w:lineRule="auto"/>
        <w:jc w:val="center"/>
        <w:rPr>
          <w:rFonts w:ascii="Times New Roman" w:eastAsia="Times New Roman" w:hAnsi="Times New Roman" w:cs="Times New Roman"/>
          <w:bCs/>
          <w:sz w:val="18"/>
          <w:szCs w:val="18"/>
        </w:rPr>
      </w:pPr>
      <w:r w:rsidRPr="00274A24">
        <w:rPr>
          <w:rFonts w:ascii="Times New Roman" w:eastAsia="Times New Roman" w:hAnsi="Times New Roman" w:cs="Times New Roman"/>
          <w:bCs/>
          <w:sz w:val="18"/>
          <w:szCs w:val="18"/>
        </w:rPr>
        <w:t>649477 с. Огнёвка ул. Школьная 12</w:t>
      </w:r>
    </w:p>
    <w:p w:rsidR="00F31969" w:rsidRPr="00274A24" w:rsidRDefault="00F31969" w:rsidP="00F31969">
      <w:pPr>
        <w:spacing w:after="0" w:line="240" w:lineRule="auto"/>
        <w:jc w:val="center"/>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Тел. 8(38848) 21-4-67, факс: 8(38848) 21-3-80, </w:t>
      </w:r>
      <w:hyperlink r:id="rId8" w:history="1">
        <w:r w:rsidRPr="00274A24">
          <w:rPr>
            <w:rFonts w:ascii="Times New Roman" w:eastAsia="Times New Roman" w:hAnsi="Times New Roman" w:cs="Times New Roman"/>
            <w:color w:val="0000FF"/>
            <w:sz w:val="18"/>
            <w:szCs w:val="18"/>
            <w:u w:val="single"/>
            <w:lang w:eastAsia="ru-RU"/>
          </w:rPr>
          <w:t>oghnievka@mail.ru</w:t>
        </w:r>
      </w:hyperlink>
      <w:r w:rsidRPr="00274A24">
        <w:rPr>
          <w:rFonts w:ascii="Times New Roman" w:eastAsia="Times New Roman" w:hAnsi="Times New Roman" w:cs="Times New Roman"/>
          <w:sz w:val="18"/>
          <w:szCs w:val="18"/>
          <w:lang w:eastAsia="ru-RU"/>
        </w:rPr>
        <w:t xml:space="preserve"> _____________________________________________________________________________________________</w:t>
      </w:r>
    </w:p>
    <w:p w:rsidR="00F31969" w:rsidRPr="00274A24" w:rsidRDefault="00F31969" w:rsidP="00F31969">
      <w:pPr>
        <w:autoSpaceDE w:val="0"/>
        <w:autoSpaceDN w:val="0"/>
        <w:adjustRightInd w:val="0"/>
        <w:spacing w:after="0" w:line="240" w:lineRule="auto"/>
        <w:rPr>
          <w:rFonts w:ascii="Times New Roman" w:eastAsia="Times New Roman" w:hAnsi="Times New Roman" w:cs="Arial"/>
          <w:b/>
          <w:bCs/>
          <w:sz w:val="18"/>
          <w:szCs w:val="18"/>
        </w:rPr>
      </w:pPr>
    </w:p>
    <w:p w:rsidR="00F31969" w:rsidRPr="00274A24" w:rsidRDefault="00F31969" w:rsidP="00F31969">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Решение                                                                                                                     Чечим</w:t>
      </w:r>
    </w:p>
    <w:p w:rsidR="00F31969" w:rsidRPr="00274A24" w:rsidRDefault="00F31969" w:rsidP="00F31969">
      <w:pPr>
        <w:spacing w:after="0" w:line="240" w:lineRule="auto"/>
        <w:ind w:left="567"/>
        <w:jc w:val="center"/>
        <w:rPr>
          <w:rFonts w:ascii="Times New Roman" w:eastAsia="Times New Roman" w:hAnsi="Times New Roman" w:cs="Times New Roman"/>
          <w:sz w:val="18"/>
          <w:szCs w:val="18"/>
          <w:lang w:eastAsia="ru-RU"/>
        </w:rPr>
      </w:pPr>
      <w:proofErr w:type="gramStart"/>
      <w:r w:rsidRPr="00274A24">
        <w:rPr>
          <w:rFonts w:ascii="Times New Roman" w:eastAsia="Times New Roman" w:hAnsi="Times New Roman" w:cs="Times New Roman"/>
          <w:sz w:val="18"/>
          <w:szCs w:val="18"/>
          <w:lang w:eastAsia="ru-RU"/>
        </w:rPr>
        <w:t>от  «</w:t>
      </w:r>
      <w:proofErr w:type="gramEnd"/>
      <w:r w:rsidRPr="00274A24">
        <w:rPr>
          <w:rFonts w:ascii="Times New Roman" w:eastAsia="Times New Roman" w:hAnsi="Times New Roman" w:cs="Times New Roman"/>
          <w:sz w:val="18"/>
          <w:szCs w:val="18"/>
          <w:lang w:eastAsia="ru-RU"/>
        </w:rPr>
        <w:t>18 » июня  202   г. №13-1</w:t>
      </w:r>
    </w:p>
    <w:p w:rsidR="00F31969" w:rsidRPr="00274A24" w:rsidRDefault="00F31969" w:rsidP="00F31969">
      <w:pPr>
        <w:spacing w:after="0" w:line="240" w:lineRule="auto"/>
        <w:ind w:left="567"/>
        <w:jc w:val="center"/>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с.Огневка</w:t>
      </w:r>
      <w:proofErr w:type="spellEnd"/>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 внесении изменений и дополнений</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 Решение от 27.12.24г. №9-2 «О бюджете муниципального</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на 2025 год и на плановый период 2026 и 2027 годов»</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РЕШИЛ:</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r w:rsidRPr="00274A24">
        <w:rPr>
          <w:rFonts w:ascii="Times New Roman" w:eastAsia="Times New Roman" w:hAnsi="Times New Roman" w:cs="Times New Roman"/>
          <w:sz w:val="18"/>
          <w:szCs w:val="18"/>
          <w:lang w:eastAsia="ru-RU"/>
        </w:rPr>
        <w:tab/>
      </w:r>
      <w:r w:rsidRPr="00274A24">
        <w:rPr>
          <w:rFonts w:ascii="Times New Roman" w:eastAsia="Times New Roman" w:hAnsi="Times New Roman" w:cs="Times New Roman"/>
          <w:sz w:val="18"/>
          <w:szCs w:val="18"/>
          <w:lang w:eastAsia="ru-RU"/>
        </w:rPr>
        <w:tab/>
        <w:t xml:space="preserve">Внести в Решение от 27 декабря 2024 года № 9-2 «О бюджете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2025 год и на плановый период 2026 и 2027 годов» (далее- Решение о бюджете) следующие изменения и дополнения:</w:t>
      </w:r>
    </w:p>
    <w:p w:rsidR="00F31969" w:rsidRPr="00274A24" w:rsidRDefault="00F31969" w:rsidP="00F31969">
      <w:pPr>
        <w:numPr>
          <w:ilvl w:val="0"/>
          <w:numId w:val="8"/>
        </w:num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 статье 1 Решения о бюджете:</w:t>
      </w:r>
    </w:p>
    <w:p w:rsidR="00F31969" w:rsidRPr="00274A24" w:rsidRDefault="00F31969" w:rsidP="00F31969">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а) в пункте 1 цифры «11461858», заменить цифрами «13460984,61».</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б) в пункте 2 цифры «11900865,55» заменить цифрами «13719992,16».</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20. Особенности исполнения местного бюджета в 2024 году</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 xml:space="preserve">1. Направить в 2024 году остатки средств местного бюджета, образовавшиеся на счете по учету средств местного бюджета по состоянию на 1 января 2025 года в связи с неполным использованием бюджетных ассигнований, в качестве дополнительных бюджетных ассигнований, утвержденных решением Совета депутатов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от 26 декабря  2023 года № 3-1 «О бюджете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2024 год и на плановый период  2025 и 2026 годов», в качестве дополнительных бюджетных ассигнований на оплату заключенных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муниципальные контракты на поставку товаров, выполнение работ, оказание услуг для обеспечения муниципальных нужд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(далее - муниципальный контракт), подлежавшие в соответствии с условиями муниципальных контрактов оплате в 2023 году, но не исполненные на начало 2025 года, подлежат оплате в первоочередном порядке в пределах лимитов бюджетных обязательств, утвержденных главному распорядителю средств местного бюджета  на 2025 год.</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Установить в соответствии с пунктом 3 статьи 217 Бюджетного кодекса Российской Федерации следующие основания для внесения в 2025 году изменений в показатели Сводной бюджетной росписи местного бюджета, связанные с особенностями исполнения местного бюджета и (или) перераспределением бюджетных ассигнований между главными распорядителями средств местного бюджета:</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1) внесение изменений и дополнений в бюджетную классификацию Российской Федерации и кодов целевых статей расходов бюджета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использование остатков средств местного бюджета, указанных в части 1 настоящей статьи;</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возврат остатков субсидий и субвенций и иных межбюджетных трансфертов, имеющих целевое назначение, прошлых лет </w:t>
      </w:r>
      <w:proofErr w:type="gramStart"/>
      <w:r w:rsidRPr="00274A24">
        <w:rPr>
          <w:rFonts w:ascii="Times New Roman" w:eastAsia="Times New Roman" w:hAnsi="Times New Roman" w:cs="Times New Roman"/>
          <w:sz w:val="18"/>
          <w:szCs w:val="18"/>
          <w:lang w:eastAsia="ru-RU"/>
        </w:rPr>
        <w:t>в  республиканский</w:t>
      </w:r>
      <w:proofErr w:type="gramEnd"/>
      <w:r w:rsidRPr="00274A24">
        <w:rPr>
          <w:rFonts w:ascii="Times New Roman" w:eastAsia="Times New Roman" w:hAnsi="Times New Roman" w:cs="Times New Roman"/>
          <w:sz w:val="18"/>
          <w:szCs w:val="18"/>
          <w:lang w:eastAsia="ru-RU"/>
        </w:rPr>
        <w:t xml:space="preserve"> бюджет и бюджет МО «</w:t>
      </w:r>
      <w:proofErr w:type="spellStart"/>
      <w:r w:rsidRPr="00274A24">
        <w:rPr>
          <w:rFonts w:ascii="Times New Roman" w:eastAsia="Times New Roman" w:hAnsi="Times New Roman" w:cs="Times New Roman"/>
          <w:sz w:val="18"/>
          <w:szCs w:val="18"/>
          <w:lang w:eastAsia="ru-RU"/>
        </w:rPr>
        <w:t>Усть-Коксинский</w:t>
      </w:r>
      <w:proofErr w:type="spellEnd"/>
      <w:r w:rsidRPr="00274A24">
        <w:rPr>
          <w:rFonts w:ascii="Times New Roman" w:eastAsia="Times New Roman" w:hAnsi="Times New Roman" w:cs="Times New Roman"/>
          <w:sz w:val="18"/>
          <w:szCs w:val="18"/>
          <w:lang w:eastAsia="ru-RU"/>
        </w:rPr>
        <w:t xml:space="preserve"> район» Республики Алтай;</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 принятие правовых актов Российской Федерации, Республики Алтай, МО «</w:t>
      </w:r>
      <w:proofErr w:type="spellStart"/>
      <w:r w:rsidRPr="00274A24">
        <w:rPr>
          <w:rFonts w:ascii="Times New Roman" w:eastAsia="Times New Roman" w:hAnsi="Times New Roman" w:cs="Times New Roman"/>
          <w:sz w:val="18"/>
          <w:szCs w:val="18"/>
          <w:lang w:eastAsia="ru-RU"/>
        </w:rPr>
        <w:t>Усть-Коксинский</w:t>
      </w:r>
      <w:proofErr w:type="spellEnd"/>
      <w:r w:rsidRPr="00274A24">
        <w:rPr>
          <w:rFonts w:ascii="Times New Roman" w:eastAsia="Times New Roman" w:hAnsi="Times New Roman" w:cs="Times New Roman"/>
          <w:sz w:val="18"/>
          <w:szCs w:val="18"/>
          <w:lang w:eastAsia="ru-RU"/>
        </w:rPr>
        <w:t xml:space="preserve"> район» Республики Алтай заключение соглашений, предусматривающих распределение субсидий, субвенций и иных межбюджетных трансфертов из других бюджетов бюджетной системы Российской Федерации, в пределах суммы, предусмотренной в указанных правовых актах, соглашениях;</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 перераспределение бюджетных ассигнований, между мероприятиями муниципальных программ и непрограммными направлениями деятельности;</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6) перераспределение бюджетных ассигнований на сумму средств, необходимых для выполнения </w:t>
      </w:r>
      <w:proofErr w:type="spellStart"/>
      <w:r w:rsidRPr="00274A24">
        <w:rPr>
          <w:rFonts w:ascii="Times New Roman" w:eastAsia="Times New Roman" w:hAnsi="Times New Roman" w:cs="Times New Roman"/>
          <w:sz w:val="18"/>
          <w:szCs w:val="18"/>
          <w:lang w:eastAsia="ru-RU"/>
        </w:rPr>
        <w:t>софинансирования</w:t>
      </w:r>
      <w:proofErr w:type="spellEnd"/>
      <w:r w:rsidRPr="00274A24">
        <w:rPr>
          <w:rFonts w:ascii="Times New Roman" w:eastAsia="Times New Roman" w:hAnsi="Times New Roman" w:cs="Times New Roman"/>
          <w:sz w:val="18"/>
          <w:szCs w:val="18"/>
          <w:lang w:eastAsia="ru-RU"/>
        </w:rPr>
        <w:t>, установленных для получения межбюджетных трансфертов, предоставляемых местному бюджету из республиканского бюджета и бюджета МО «</w:t>
      </w:r>
      <w:proofErr w:type="spellStart"/>
      <w:r w:rsidRPr="00274A24">
        <w:rPr>
          <w:rFonts w:ascii="Times New Roman" w:eastAsia="Times New Roman" w:hAnsi="Times New Roman" w:cs="Times New Roman"/>
          <w:sz w:val="18"/>
          <w:szCs w:val="18"/>
          <w:lang w:eastAsia="ru-RU"/>
        </w:rPr>
        <w:t>Усть-Коксинский</w:t>
      </w:r>
      <w:proofErr w:type="spellEnd"/>
      <w:r w:rsidRPr="00274A24">
        <w:rPr>
          <w:rFonts w:ascii="Times New Roman" w:eastAsia="Times New Roman" w:hAnsi="Times New Roman" w:cs="Times New Roman"/>
          <w:sz w:val="18"/>
          <w:szCs w:val="18"/>
          <w:lang w:eastAsia="ru-RU"/>
        </w:rPr>
        <w:t xml:space="preserve"> район» Республики Алтай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местного бюджета;</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7)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целевой статье и группе вида расходов классификации расходов бюджетов.</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Настоящее Решение вступает в силу с 28 марта 2025 года и распространяется </w:t>
      </w:r>
      <w:proofErr w:type="gramStart"/>
      <w:r w:rsidRPr="00274A24">
        <w:rPr>
          <w:rFonts w:ascii="Times New Roman" w:eastAsia="Times New Roman" w:hAnsi="Times New Roman" w:cs="Times New Roman"/>
          <w:sz w:val="18"/>
          <w:szCs w:val="18"/>
          <w:lang w:eastAsia="ru-RU"/>
        </w:rPr>
        <w:t>на  правоотношения</w:t>
      </w:r>
      <w:proofErr w:type="gramEnd"/>
      <w:r w:rsidRPr="00274A24">
        <w:rPr>
          <w:rFonts w:ascii="Times New Roman" w:eastAsia="Times New Roman" w:hAnsi="Times New Roman" w:cs="Times New Roman"/>
          <w:sz w:val="18"/>
          <w:szCs w:val="18"/>
          <w:lang w:eastAsia="ru-RU"/>
        </w:rPr>
        <w:t xml:space="preserve"> возникшие с 01 января 2025 года.</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3. Приложение 1 «Источники финансирование дефицита местного бюджета в 2025 году» к Решению принять в редакции согласно приложению 1 к настоящему Решению.</w:t>
      </w: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4. Приложение 4 «Объем поступлений доходов в местный бюджет в 2025 году» к Решению принять в редакции согласно </w:t>
      </w:r>
      <w:proofErr w:type="gramStart"/>
      <w:r w:rsidRPr="00274A24">
        <w:rPr>
          <w:rFonts w:ascii="Times New Roman" w:eastAsia="Times New Roman" w:hAnsi="Times New Roman" w:cs="Times New Roman"/>
          <w:sz w:val="18"/>
          <w:szCs w:val="18"/>
          <w:lang w:eastAsia="ru-RU"/>
        </w:rPr>
        <w:t>приложению  2</w:t>
      </w:r>
      <w:proofErr w:type="gramEnd"/>
      <w:r w:rsidRPr="00274A24">
        <w:rPr>
          <w:rFonts w:ascii="Times New Roman" w:eastAsia="Times New Roman" w:hAnsi="Times New Roman" w:cs="Times New Roman"/>
          <w:sz w:val="18"/>
          <w:szCs w:val="18"/>
          <w:lang w:eastAsia="ru-RU"/>
        </w:rPr>
        <w:t xml:space="preserve"> к настоящему решению.</w:t>
      </w:r>
    </w:p>
    <w:p w:rsidR="00F31969" w:rsidRPr="00274A24" w:rsidRDefault="00F31969" w:rsidP="00F31969">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ab/>
        <w:t xml:space="preserve">  5.Приложение 6 «Распределение бюджетных ассигнований по разделам, подразделам классификации расходов местного бюджета на 2025 год» к Решению принять в редакции согласно приложению 3 к настоящему решению.</w:t>
      </w:r>
    </w:p>
    <w:p w:rsidR="00F31969" w:rsidRPr="00274A24" w:rsidRDefault="00F31969" w:rsidP="00F31969">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6. Приложение 8 «Распределение бюджетных ассигнований по разделам, подразделам, целевым статьям (муниципальными программам и </w:t>
      </w:r>
      <w:proofErr w:type="gramStart"/>
      <w:r w:rsidRPr="00274A24">
        <w:rPr>
          <w:rFonts w:ascii="Times New Roman" w:eastAsia="Times New Roman" w:hAnsi="Times New Roman" w:cs="Times New Roman"/>
          <w:sz w:val="18"/>
          <w:szCs w:val="18"/>
          <w:lang w:eastAsia="ru-RU"/>
        </w:rPr>
        <w:t>непрограммных  направлениях</w:t>
      </w:r>
      <w:proofErr w:type="gramEnd"/>
      <w:r w:rsidRPr="00274A24">
        <w:rPr>
          <w:rFonts w:ascii="Times New Roman" w:eastAsia="Times New Roman" w:hAnsi="Times New Roman" w:cs="Times New Roman"/>
          <w:sz w:val="18"/>
          <w:szCs w:val="18"/>
          <w:lang w:eastAsia="ru-RU"/>
        </w:rPr>
        <w:t xml:space="preserve"> деятельности), группам и подгруппам видов расходов местного бюджета на 2025 год» к Решению принять в редакции согласно приложению 4 к настоящему решению.</w:t>
      </w:r>
    </w:p>
    <w:p w:rsidR="00F31969" w:rsidRPr="00274A24" w:rsidRDefault="00F31969" w:rsidP="00F31969">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7. Приложение </w:t>
      </w:r>
      <w:proofErr w:type="gramStart"/>
      <w:r w:rsidRPr="00274A24">
        <w:rPr>
          <w:rFonts w:ascii="Times New Roman" w:eastAsia="Times New Roman" w:hAnsi="Times New Roman" w:cs="Times New Roman"/>
          <w:sz w:val="18"/>
          <w:szCs w:val="18"/>
          <w:lang w:eastAsia="ru-RU"/>
        </w:rPr>
        <w:t>10  «</w:t>
      </w:r>
      <w:proofErr w:type="gramEnd"/>
      <w:r w:rsidRPr="00274A24">
        <w:rPr>
          <w:rFonts w:ascii="Times New Roman" w:eastAsia="Times New Roman" w:hAnsi="Times New Roman" w:cs="Times New Roman"/>
          <w:sz w:val="18"/>
          <w:szCs w:val="18"/>
          <w:lang w:eastAsia="ru-RU"/>
        </w:rPr>
        <w:t>Ведомственная структура расходов местного бюджета  на 2025 год»  к Решению принять в редакции согласно приложению  5 к настоящему решению.</w:t>
      </w:r>
    </w:p>
    <w:p w:rsidR="00F31969" w:rsidRPr="00274A24" w:rsidRDefault="00F31969" w:rsidP="00F31969">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8. Приложение 12 «Распределение бюджетных ассигнований местного бюджета на реализацию муниципальных программ на 2025 год» к Решению принять в редакции согласно приложению 6 к настоящему решению.</w:t>
      </w:r>
    </w:p>
    <w:p w:rsidR="00F31969" w:rsidRPr="00274A24" w:rsidRDefault="00F31969" w:rsidP="00F31969">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ab/>
        <w:t xml:space="preserve">   9.Решение вступает в силу с момента обнародования.</w:t>
      </w:r>
    </w:p>
    <w:p w:rsidR="00F31969" w:rsidRPr="00274A24" w:rsidRDefault="00F31969" w:rsidP="00F31969">
      <w:pPr>
        <w:tabs>
          <w:tab w:val="num" w:pos="0"/>
        </w:tabs>
        <w:spacing w:after="0" w:line="240" w:lineRule="auto"/>
        <w:ind w:left="567"/>
        <w:rPr>
          <w:rFonts w:ascii="Times New Roman" w:eastAsia="Times New Roman" w:hAnsi="Times New Roman" w:cs="Times New Roman"/>
          <w:sz w:val="18"/>
          <w:szCs w:val="18"/>
          <w:lang w:eastAsia="ru-RU"/>
        </w:rPr>
      </w:pPr>
    </w:p>
    <w:p w:rsidR="00F31969" w:rsidRPr="00274A24" w:rsidRDefault="00F31969" w:rsidP="00F31969">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Глава </w:t>
      </w:r>
      <w:proofErr w:type="spellStart"/>
      <w:proofErr w:type="gram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w:t>
      </w:r>
      <w:proofErr w:type="gramEnd"/>
      <w:r w:rsidRPr="00274A24">
        <w:rPr>
          <w:rFonts w:ascii="Times New Roman" w:eastAsia="Times New Roman" w:hAnsi="Times New Roman" w:cs="Times New Roman"/>
          <w:sz w:val="18"/>
          <w:szCs w:val="18"/>
          <w:lang w:eastAsia="ru-RU"/>
        </w:rPr>
        <w:t xml:space="preserve"> поселения</w:t>
      </w:r>
      <w:r w:rsidR="00274A24">
        <w:rPr>
          <w:rFonts w:ascii="Times New Roman" w:eastAsia="Times New Roman" w:hAnsi="Times New Roman" w:cs="Times New Roman"/>
          <w:sz w:val="18"/>
          <w:szCs w:val="18"/>
          <w:lang w:eastAsia="ru-RU"/>
        </w:rPr>
        <w:t xml:space="preserve">                                                                          </w:t>
      </w:r>
      <w:proofErr w:type="spellStart"/>
      <w:r w:rsidRPr="00274A24">
        <w:rPr>
          <w:rFonts w:ascii="Times New Roman" w:eastAsia="Times New Roman" w:hAnsi="Times New Roman" w:cs="Times New Roman"/>
          <w:sz w:val="18"/>
          <w:szCs w:val="18"/>
          <w:lang w:eastAsia="ru-RU"/>
        </w:rPr>
        <w:t>О.В.Кудрявцев</w:t>
      </w:r>
      <w:proofErr w:type="spellEnd"/>
      <w:r w:rsidRPr="00274A24">
        <w:rPr>
          <w:rFonts w:ascii="Times New Roman" w:eastAsia="Times New Roman" w:hAnsi="Times New Roman" w:cs="Times New Roman"/>
          <w:sz w:val="18"/>
          <w:szCs w:val="18"/>
          <w:lang w:eastAsia="ru-RU"/>
        </w:rPr>
        <w:t xml:space="preserve">                                                 </w:t>
      </w:r>
    </w:p>
    <w:p w:rsidR="00F31969" w:rsidRPr="00274A24" w:rsidRDefault="00F31969" w:rsidP="00F31969">
      <w:pPr>
        <w:spacing w:after="200" w:line="276" w:lineRule="auto"/>
        <w:jc w:val="center"/>
        <w:rPr>
          <w:rFonts w:ascii="Times New Roman" w:eastAsia="Calibri" w:hAnsi="Times New Roman" w:cs="Times New Roman"/>
          <w:b/>
          <w:sz w:val="18"/>
          <w:szCs w:val="18"/>
        </w:rPr>
      </w:pPr>
      <w:r w:rsidRPr="00274A24">
        <w:rPr>
          <w:rFonts w:ascii="Times New Roman" w:eastAsia="Calibri" w:hAnsi="Times New Roman" w:cs="Times New Roman"/>
          <w:b/>
          <w:sz w:val="18"/>
          <w:szCs w:val="18"/>
        </w:rPr>
        <w:t>ПОЯСНИТЕЛЬНАЯ ЗАПИСКА</w:t>
      </w:r>
    </w:p>
    <w:p w:rsidR="00F31969" w:rsidRPr="00274A24" w:rsidRDefault="00F31969" w:rsidP="00F31969">
      <w:pPr>
        <w:spacing w:after="200" w:line="276" w:lineRule="auto"/>
        <w:jc w:val="center"/>
        <w:rPr>
          <w:rFonts w:ascii="Times New Roman" w:eastAsia="Calibri" w:hAnsi="Times New Roman" w:cs="Times New Roman"/>
          <w:b/>
          <w:sz w:val="18"/>
          <w:szCs w:val="18"/>
        </w:rPr>
      </w:pPr>
      <w:r w:rsidRPr="00274A24">
        <w:rPr>
          <w:rFonts w:ascii="Times New Roman" w:eastAsia="Calibri" w:hAnsi="Times New Roman" w:cs="Times New Roman"/>
          <w:b/>
          <w:sz w:val="18"/>
          <w:szCs w:val="18"/>
        </w:rPr>
        <w:t xml:space="preserve"> </w:t>
      </w:r>
      <w:proofErr w:type="gramStart"/>
      <w:r w:rsidRPr="00274A24">
        <w:rPr>
          <w:rFonts w:ascii="Times New Roman" w:eastAsia="Calibri" w:hAnsi="Times New Roman" w:cs="Times New Roman"/>
          <w:b/>
          <w:sz w:val="18"/>
          <w:szCs w:val="18"/>
        </w:rPr>
        <w:t>к  Решению</w:t>
      </w:r>
      <w:proofErr w:type="gramEnd"/>
      <w:r w:rsidRPr="00274A24">
        <w:rPr>
          <w:rFonts w:ascii="Times New Roman" w:eastAsia="Calibri" w:hAnsi="Times New Roman" w:cs="Times New Roman"/>
          <w:b/>
          <w:sz w:val="18"/>
          <w:szCs w:val="18"/>
        </w:rPr>
        <w:t xml:space="preserve"> сельского Совета депутатов </w:t>
      </w:r>
      <w:proofErr w:type="spellStart"/>
      <w:r w:rsidRPr="00274A24">
        <w:rPr>
          <w:rFonts w:ascii="Times New Roman" w:eastAsia="Calibri" w:hAnsi="Times New Roman" w:cs="Times New Roman"/>
          <w:b/>
          <w:sz w:val="18"/>
          <w:szCs w:val="18"/>
        </w:rPr>
        <w:t>Огневского</w:t>
      </w:r>
      <w:proofErr w:type="spellEnd"/>
      <w:r w:rsidRPr="00274A24">
        <w:rPr>
          <w:rFonts w:ascii="Times New Roman" w:eastAsia="Calibri" w:hAnsi="Times New Roman" w:cs="Times New Roman"/>
          <w:b/>
          <w:sz w:val="18"/>
          <w:szCs w:val="18"/>
        </w:rPr>
        <w:t xml:space="preserve"> сельского поселения «О внесении изменений и дополнений в Решение от 26.12.2023г. №3-1 «О бюджете муниципального образования «</w:t>
      </w:r>
      <w:proofErr w:type="spellStart"/>
      <w:r w:rsidRPr="00274A24">
        <w:rPr>
          <w:rFonts w:ascii="Times New Roman" w:eastAsia="Calibri" w:hAnsi="Times New Roman" w:cs="Times New Roman"/>
          <w:b/>
          <w:sz w:val="18"/>
          <w:szCs w:val="18"/>
        </w:rPr>
        <w:t>Огневское</w:t>
      </w:r>
      <w:proofErr w:type="spellEnd"/>
      <w:r w:rsidRPr="00274A24">
        <w:rPr>
          <w:rFonts w:ascii="Times New Roman" w:eastAsia="Calibri" w:hAnsi="Times New Roman" w:cs="Times New Roman"/>
          <w:b/>
          <w:sz w:val="18"/>
          <w:szCs w:val="18"/>
        </w:rPr>
        <w:t xml:space="preserve"> сельское поселение» на 2024 год и на плановый период 2025 и 2026 годов»</w:t>
      </w:r>
    </w:p>
    <w:p w:rsidR="00F31969" w:rsidRPr="00274A24" w:rsidRDefault="00F31969" w:rsidP="00F31969">
      <w:pPr>
        <w:spacing w:after="0" w:line="276" w:lineRule="auto"/>
        <w:ind w:firstLine="708"/>
        <w:rPr>
          <w:rFonts w:ascii="Times New Roman" w:eastAsia="Calibri" w:hAnsi="Times New Roman" w:cs="Times New Roman"/>
          <w:sz w:val="18"/>
          <w:szCs w:val="18"/>
        </w:rPr>
      </w:pPr>
      <w:r w:rsidRPr="00274A24">
        <w:rPr>
          <w:rFonts w:ascii="Times New Roman" w:eastAsia="Calibri" w:hAnsi="Times New Roman" w:cs="Times New Roman"/>
          <w:sz w:val="18"/>
          <w:szCs w:val="18"/>
        </w:rPr>
        <w:t>Правовым основанием принятия решения сельского Совета депутатов МО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«О внесении изменений и дополнений в Решение от 26.12.2023г. №3-1 « О бюджете муниципального образования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на 2024 год и плановый период 2025 и 2026 годов» (далее – Решение) является ст.153 Бюджетного кодекса Российской Федерации, ст.22,  гл.4  Решения сельского Совета депутатов МО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РА от 24.11.2022г. №32-3 «Об утверждении положения о бюджетном процессе в муниципальном образовании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w:t>
      </w:r>
    </w:p>
    <w:p w:rsidR="00F31969" w:rsidRPr="00274A24" w:rsidRDefault="00F31969" w:rsidP="00F31969">
      <w:pPr>
        <w:spacing w:after="0" w:line="276" w:lineRule="auto"/>
        <w:ind w:firstLine="360"/>
        <w:rPr>
          <w:rFonts w:ascii="Times New Roman" w:eastAsia="Calibri" w:hAnsi="Times New Roman" w:cs="Times New Roman"/>
          <w:sz w:val="18"/>
          <w:szCs w:val="18"/>
        </w:rPr>
      </w:pPr>
      <w:r w:rsidRPr="00274A24">
        <w:rPr>
          <w:rFonts w:ascii="Times New Roman" w:eastAsia="Calibri" w:hAnsi="Times New Roman" w:cs="Times New Roman"/>
          <w:sz w:val="18"/>
          <w:szCs w:val="18"/>
        </w:rPr>
        <w:t>Внесение изменений в Решение о бюджете связано:</w:t>
      </w:r>
    </w:p>
    <w:p w:rsidR="00F31969" w:rsidRPr="00274A24" w:rsidRDefault="00F31969" w:rsidP="00F31969">
      <w:pPr>
        <w:numPr>
          <w:ilvl w:val="0"/>
          <w:numId w:val="9"/>
        </w:num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Уведомление №14 от 14.</w:t>
      </w:r>
      <w:proofErr w:type="gramStart"/>
      <w:r w:rsidRPr="00274A24">
        <w:rPr>
          <w:rFonts w:ascii="Times New Roman" w:eastAsia="Calibri" w:hAnsi="Times New Roman" w:cs="Times New Roman"/>
          <w:sz w:val="18"/>
          <w:szCs w:val="18"/>
        </w:rPr>
        <w:t>03.2025г.о</w:t>
      </w:r>
      <w:proofErr w:type="gramEnd"/>
      <w:r w:rsidRPr="00274A24">
        <w:rPr>
          <w:rFonts w:ascii="Times New Roman" w:eastAsia="Calibri" w:hAnsi="Times New Roman" w:cs="Times New Roman"/>
          <w:sz w:val="18"/>
          <w:szCs w:val="18"/>
        </w:rPr>
        <w:t xml:space="preserve"> бюджетных ассигнованиях из бюджета МО «</w:t>
      </w:r>
      <w:proofErr w:type="spellStart"/>
      <w:r w:rsidRPr="00274A24">
        <w:rPr>
          <w:rFonts w:ascii="Times New Roman" w:eastAsia="Calibri" w:hAnsi="Times New Roman" w:cs="Times New Roman"/>
          <w:sz w:val="18"/>
          <w:szCs w:val="18"/>
        </w:rPr>
        <w:t>Усть-Коксинский</w:t>
      </w:r>
      <w:proofErr w:type="spellEnd"/>
      <w:r w:rsidRPr="00274A24">
        <w:rPr>
          <w:rFonts w:ascii="Times New Roman" w:eastAsia="Calibri" w:hAnsi="Times New Roman" w:cs="Times New Roman"/>
          <w:sz w:val="18"/>
          <w:szCs w:val="18"/>
        </w:rPr>
        <w:t xml:space="preserve"> район»  Республики Алтай на 2025 год и плановый период 2026 и 2027 годов.</w:t>
      </w:r>
    </w:p>
    <w:p w:rsidR="00F31969" w:rsidRPr="00274A24" w:rsidRDefault="00F31969" w:rsidP="00F31969">
      <w:pPr>
        <w:numPr>
          <w:ilvl w:val="0"/>
          <w:numId w:val="9"/>
        </w:num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Уведомление №25 от 25.</w:t>
      </w:r>
      <w:proofErr w:type="gramStart"/>
      <w:r w:rsidRPr="00274A24">
        <w:rPr>
          <w:rFonts w:ascii="Times New Roman" w:eastAsia="Calibri" w:hAnsi="Times New Roman" w:cs="Times New Roman"/>
          <w:sz w:val="18"/>
          <w:szCs w:val="18"/>
        </w:rPr>
        <w:t>04.2025г.о</w:t>
      </w:r>
      <w:proofErr w:type="gramEnd"/>
      <w:r w:rsidRPr="00274A24">
        <w:rPr>
          <w:rFonts w:ascii="Times New Roman" w:eastAsia="Calibri" w:hAnsi="Times New Roman" w:cs="Times New Roman"/>
          <w:sz w:val="18"/>
          <w:szCs w:val="18"/>
        </w:rPr>
        <w:t xml:space="preserve"> бюджетных ассигнованиях из бюджета МО «</w:t>
      </w:r>
      <w:proofErr w:type="spellStart"/>
      <w:r w:rsidRPr="00274A24">
        <w:rPr>
          <w:rFonts w:ascii="Times New Roman" w:eastAsia="Calibri" w:hAnsi="Times New Roman" w:cs="Times New Roman"/>
          <w:sz w:val="18"/>
          <w:szCs w:val="18"/>
        </w:rPr>
        <w:t>Усть-Коксинский</w:t>
      </w:r>
      <w:proofErr w:type="spellEnd"/>
      <w:r w:rsidRPr="00274A24">
        <w:rPr>
          <w:rFonts w:ascii="Times New Roman" w:eastAsia="Calibri" w:hAnsi="Times New Roman" w:cs="Times New Roman"/>
          <w:sz w:val="18"/>
          <w:szCs w:val="18"/>
        </w:rPr>
        <w:t xml:space="preserve"> район»  Республики Алтай на 2025 год и плановый период 2026 и 2027 годов.</w:t>
      </w:r>
    </w:p>
    <w:p w:rsidR="00F31969" w:rsidRPr="00274A24" w:rsidRDefault="00F31969" w:rsidP="00F31969">
      <w:pPr>
        <w:numPr>
          <w:ilvl w:val="0"/>
          <w:numId w:val="9"/>
        </w:num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Уведомление №35 от 30.</w:t>
      </w:r>
      <w:proofErr w:type="gramStart"/>
      <w:r w:rsidRPr="00274A24">
        <w:rPr>
          <w:rFonts w:ascii="Times New Roman" w:eastAsia="Calibri" w:hAnsi="Times New Roman" w:cs="Times New Roman"/>
          <w:sz w:val="18"/>
          <w:szCs w:val="18"/>
        </w:rPr>
        <w:t>04.2025г.о</w:t>
      </w:r>
      <w:proofErr w:type="gramEnd"/>
      <w:r w:rsidRPr="00274A24">
        <w:rPr>
          <w:rFonts w:ascii="Times New Roman" w:eastAsia="Calibri" w:hAnsi="Times New Roman" w:cs="Times New Roman"/>
          <w:sz w:val="18"/>
          <w:szCs w:val="18"/>
        </w:rPr>
        <w:t xml:space="preserve"> бюджетных ассигнованиях из бюджета МО «</w:t>
      </w:r>
      <w:proofErr w:type="spellStart"/>
      <w:r w:rsidRPr="00274A24">
        <w:rPr>
          <w:rFonts w:ascii="Times New Roman" w:eastAsia="Calibri" w:hAnsi="Times New Roman" w:cs="Times New Roman"/>
          <w:sz w:val="18"/>
          <w:szCs w:val="18"/>
        </w:rPr>
        <w:t>Усть-Коксинский</w:t>
      </w:r>
      <w:proofErr w:type="spellEnd"/>
      <w:r w:rsidRPr="00274A24">
        <w:rPr>
          <w:rFonts w:ascii="Times New Roman" w:eastAsia="Calibri" w:hAnsi="Times New Roman" w:cs="Times New Roman"/>
          <w:sz w:val="18"/>
          <w:szCs w:val="18"/>
        </w:rPr>
        <w:t xml:space="preserve"> район»  Республики Алтай на 2025 год и плановый период 2026 и 2027 годов</w:t>
      </w:r>
    </w:p>
    <w:p w:rsidR="00F31969" w:rsidRPr="00274A24" w:rsidRDefault="00F31969" w:rsidP="00F31969">
      <w:pPr>
        <w:spacing w:after="200" w:line="276" w:lineRule="auto"/>
        <w:rPr>
          <w:rFonts w:ascii="Times New Roman" w:eastAsia="Calibri" w:hAnsi="Times New Roman" w:cs="Times New Roman"/>
          <w:sz w:val="18"/>
          <w:szCs w:val="18"/>
        </w:rPr>
      </w:pPr>
      <w:r w:rsidRPr="00274A24">
        <w:rPr>
          <w:rFonts w:ascii="Times New Roman" w:eastAsia="Calibri" w:hAnsi="Times New Roman" w:cs="Times New Roman"/>
          <w:b/>
          <w:sz w:val="18"/>
          <w:szCs w:val="18"/>
        </w:rPr>
        <w:t xml:space="preserve">    </w:t>
      </w:r>
      <w:r w:rsidRPr="00274A24">
        <w:rPr>
          <w:rFonts w:ascii="Times New Roman" w:eastAsia="Calibri" w:hAnsi="Times New Roman" w:cs="Times New Roman"/>
          <w:sz w:val="18"/>
          <w:szCs w:val="18"/>
        </w:rPr>
        <w:t>На основании выше изложенного необходимо:</w:t>
      </w:r>
    </w:p>
    <w:p w:rsidR="00F31969" w:rsidRPr="00274A24" w:rsidRDefault="00F31969" w:rsidP="00F31969">
      <w:pPr>
        <w:spacing w:after="20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1.Откорректировать и увеличить доходную часть бюджета на 1999126,61,00 рублей, внести изменения в соответствующее приложения 1 к данному Решению, в том числе:</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lastRenderedPageBreak/>
        <w:t>По КБК 801 2 02 49999 10 0000 150:</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+ 8000 рублей, прочие межбюджетные трансферты за активную работу и помощь при выполнении </w:t>
      </w:r>
      <w:proofErr w:type="gramStart"/>
      <w:r w:rsidRPr="00274A24">
        <w:rPr>
          <w:rFonts w:ascii="Times New Roman" w:eastAsia="Calibri" w:hAnsi="Times New Roman" w:cs="Times New Roman"/>
          <w:sz w:val="18"/>
          <w:szCs w:val="18"/>
        </w:rPr>
        <w:t>задания ,установленного</w:t>
      </w:r>
      <w:proofErr w:type="gramEnd"/>
      <w:r w:rsidRPr="00274A24">
        <w:rPr>
          <w:rFonts w:ascii="Times New Roman" w:eastAsia="Calibri" w:hAnsi="Times New Roman" w:cs="Times New Roman"/>
          <w:sz w:val="18"/>
          <w:szCs w:val="18"/>
        </w:rPr>
        <w:t xml:space="preserve"> Министерством обороны РФ по отбору граждан на военную службу по контракту </w:t>
      </w:r>
      <w:proofErr w:type="spellStart"/>
      <w:r w:rsidRPr="00274A24">
        <w:rPr>
          <w:rFonts w:ascii="Times New Roman" w:eastAsia="Calibri" w:hAnsi="Times New Roman" w:cs="Times New Roman"/>
          <w:sz w:val="18"/>
          <w:szCs w:val="18"/>
        </w:rPr>
        <w:t>Усть-Коксинский</w:t>
      </w:r>
      <w:proofErr w:type="spellEnd"/>
      <w:r w:rsidRPr="00274A24">
        <w:rPr>
          <w:rFonts w:ascii="Times New Roman" w:eastAsia="Calibri" w:hAnsi="Times New Roman" w:cs="Times New Roman"/>
          <w:sz w:val="18"/>
          <w:szCs w:val="18"/>
        </w:rPr>
        <w:t xml:space="preserve"> район РА</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+257482,37 рублей иные межбюджетные трансферты на организацию благоустройства </w:t>
      </w:r>
      <w:proofErr w:type="spellStart"/>
      <w:r w:rsidRPr="00274A24">
        <w:rPr>
          <w:rFonts w:ascii="Times New Roman" w:eastAsia="Calibri" w:hAnsi="Times New Roman" w:cs="Times New Roman"/>
          <w:sz w:val="18"/>
          <w:szCs w:val="18"/>
        </w:rPr>
        <w:t>территрии</w:t>
      </w:r>
      <w:proofErr w:type="spellEnd"/>
      <w:r w:rsidRPr="00274A24">
        <w:rPr>
          <w:rFonts w:ascii="Times New Roman" w:eastAsia="Calibri" w:hAnsi="Times New Roman" w:cs="Times New Roman"/>
          <w:sz w:val="18"/>
          <w:szCs w:val="18"/>
        </w:rPr>
        <w:t xml:space="preserve"> сельского поселения (</w:t>
      </w:r>
      <w:proofErr w:type="spellStart"/>
      <w:r w:rsidRPr="00274A24">
        <w:rPr>
          <w:rFonts w:ascii="Times New Roman" w:eastAsia="Calibri" w:hAnsi="Times New Roman" w:cs="Times New Roman"/>
          <w:sz w:val="18"/>
          <w:szCs w:val="18"/>
        </w:rPr>
        <w:t>софинансирование</w:t>
      </w:r>
      <w:proofErr w:type="spellEnd"/>
      <w:r w:rsidRPr="00274A24">
        <w:rPr>
          <w:rFonts w:ascii="Times New Roman" w:eastAsia="Calibri" w:hAnsi="Times New Roman" w:cs="Times New Roman"/>
          <w:sz w:val="18"/>
          <w:szCs w:val="18"/>
        </w:rPr>
        <w:t xml:space="preserve"> к детской площадке в </w:t>
      </w:r>
      <w:proofErr w:type="spellStart"/>
      <w:r w:rsidRPr="00274A24">
        <w:rPr>
          <w:rFonts w:ascii="Times New Roman" w:eastAsia="Calibri" w:hAnsi="Times New Roman" w:cs="Times New Roman"/>
          <w:sz w:val="18"/>
          <w:szCs w:val="18"/>
        </w:rPr>
        <w:t>с.Огневка</w:t>
      </w:r>
      <w:proofErr w:type="spellEnd"/>
      <w:r w:rsidRPr="00274A24">
        <w:rPr>
          <w:rFonts w:ascii="Times New Roman" w:eastAsia="Calibri" w:hAnsi="Times New Roman" w:cs="Times New Roman"/>
          <w:sz w:val="18"/>
          <w:szCs w:val="18"/>
        </w:rPr>
        <w:t>).</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+69444,00 рублей иные межбюджетные трансферты благоустройство сельских территорий         </w:t>
      </w:r>
      <w:proofErr w:type="gramStart"/>
      <w:r w:rsidRPr="00274A24">
        <w:rPr>
          <w:rFonts w:ascii="Times New Roman" w:eastAsia="Calibri" w:hAnsi="Times New Roman" w:cs="Times New Roman"/>
          <w:sz w:val="18"/>
          <w:szCs w:val="18"/>
        </w:rPr>
        <w:t xml:space="preserve">   (</w:t>
      </w:r>
      <w:proofErr w:type="gramEnd"/>
      <w:r w:rsidRPr="00274A24">
        <w:rPr>
          <w:rFonts w:ascii="Times New Roman" w:eastAsia="Calibri" w:hAnsi="Times New Roman" w:cs="Times New Roman"/>
          <w:sz w:val="18"/>
          <w:szCs w:val="18"/>
        </w:rPr>
        <w:t xml:space="preserve"> </w:t>
      </w:r>
      <w:proofErr w:type="spellStart"/>
      <w:r w:rsidRPr="00274A24">
        <w:rPr>
          <w:rFonts w:ascii="Times New Roman" w:eastAsia="Calibri" w:hAnsi="Times New Roman" w:cs="Times New Roman"/>
          <w:sz w:val="18"/>
          <w:szCs w:val="18"/>
        </w:rPr>
        <w:t>буртовка</w:t>
      </w:r>
      <w:proofErr w:type="spellEnd"/>
      <w:r w:rsidRPr="00274A24">
        <w:rPr>
          <w:rFonts w:ascii="Times New Roman" w:eastAsia="Calibri" w:hAnsi="Times New Roman" w:cs="Times New Roman"/>
          <w:sz w:val="18"/>
          <w:szCs w:val="18"/>
        </w:rPr>
        <w:t xml:space="preserve"> свалок).</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-+20000,00 рублей прочие межбюджетные трансферты на проведение мероприятий (на борьбу с дикорастущей конопли).</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-+1349700,00</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По КБК 182 1 01 02010 01 0000 110:</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+ 77382,00 </w:t>
      </w:r>
      <w:proofErr w:type="gramStart"/>
      <w:r w:rsidRPr="00274A24">
        <w:rPr>
          <w:rFonts w:ascii="Times New Roman" w:eastAsia="Calibri" w:hAnsi="Times New Roman" w:cs="Times New Roman"/>
          <w:sz w:val="18"/>
          <w:szCs w:val="18"/>
        </w:rPr>
        <w:t>рублей  налог</w:t>
      </w:r>
      <w:proofErr w:type="gramEnd"/>
      <w:r w:rsidRPr="00274A24">
        <w:rPr>
          <w:rFonts w:ascii="Times New Roman" w:eastAsia="Calibri" w:hAnsi="Times New Roman" w:cs="Times New Roman"/>
          <w:sz w:val="18"/>
          <w:szCs w:val="18"/>
        </w:rPr>
        <w:t xml:space="preserve"> на доходы физических лиц.</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По </w:t>
      </w:r>
      <w:proofErr w:type="gramStart"/>
      <w:r w:rsidRPr="00274A24">
        <w:rPr>
          <w:rFonts w:ascii="Times New Roman" w:eastAsia="Calibri" w:hAnsi="Times New Roman" w:cs="Times New Roman"/>
          <w:sz w:val="18"/>
          <w:szCs w:val="18"/>
        </w:rPr>
        <w:t>КБК  182</w:t>
      </w:r>
      <w:proofErr w:type="gramEnd"/>
      <w:r w:rsidRPr="00274A24">
        <w:rPr>
          <w:rFonts w:ascii="Times New Roman" w:eastAsia="Calibri" w:hAnsi="Times New Roman" w:cs="Times New Roman"/>
          <w:sz w:val="18"/>
          <w:szCs w:val="18"/>
        </w:rPr>
        <w:t xml:space="preserve"> 1 06 06033 10 0000 110:</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+217118,24 рублей земельный налог с </w:t>
      </w:r>
      <w:proofErr w:type="gramStart"/>
      <w:r w:rsidRPr="00274A24">
        <w:rPr>
          <w:rFonts w:ascii="Times New Roman" w:eastAsia="Calibri" w:hAnsi="Times New Roman" w:cs="Times New Roman"/>
          <w:sz w:val="18"/>
          <w:szCs w:val="18"/>
        </w:rPr>
        <w:t>организаций ,обладающих</w:t>
      </w:r>
      <w:proofErr w:type="gramEnd"/>
      <w:r w:rsidRPr="00274A24">
        <w:rPr>
          <w:rFonts w:ascii="Times New Roman" w:eastAsia="Calibri" w:hAnsi="Times New Roman" w:cs="Times New Roman"/>
          <w:sz w:val="18"/>
          <w:szCs w:val="18"/>
        </w:rPr>
        <w:t xml:space="preserve"> земельным участком, расположенным в границах сельских поселений.</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2. Откорректировать и увеличить расходную часть бюджета на 1819126,61 </w:t>
      </w:r>
      <w:proofErr w:type="gramStart"/>
      <w:r w:rsidRPr="00274A24">
        <w:rPr>
          <w:rFonts w:ascii="Times New Roman" w:eastAsia="Calibri" w:hAnsi="Times New Roman" w:cs="Times New Roman"/>
          <w:sz w:val="18"/>
          <w:szCs w:val="18"/>
        </w:rPr>
        <w:t>рубль,  внести</w:t>
      </w:r>
      <w:proofErr w:type="gramEnd"/>
      <w:r w:rsidRPr="00274A24">
        <w:rPr>
          <w:rFonts w:ascii="Times New Roman" w:eastAsia="Calibri" w:hAnsi="Times New Roman" w:cs="Times New Roman"/>
          <w:sz w:val="18"/>
          <w:szCs w:val="18"/>
        </w:rPr>
        <w:t xml:space="preserve"> изменения в соответствующие приложения 2,3,4 к данному  Решению, в том числе по КБК: </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801 0102 990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000200 121 211 - +153610 рублей (заработная плата).</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801 0102 990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000200 129 213 - +46390,00 рублей (заработная плата).</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801 0102 990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 xml:space="preserve">000И9С 121 211 - +6144,39 </w:t>
      </w:r>
      <w:proofErr w:type="gramStart"/>
      <w:r w:rsidRPr="00274A24">
        <w:rPr>
          <w:rFonts w:ascii="Times New Roman" w:eastAsia="Calibri" w:hAnsi="Times New Roman" w:cs="Times New Roman"/>
          <w:sz w:val="18"/>
          <w:szCs w:val="18"/>
        </w:rPr>
        <w:t>рублей ,премия</w:t>
      </w:r>
      <w:proofErr w:type="gramEnd"/>
      <w:r w:rsidRPr="00274A24">
        <w:rPr>
          <w:rFonts w:ascii="Times New Roman" w:eastAsia="Calibri" w:hAnsi="Times New Roman" w:cs="Times New Roman"/>
          <w:sz w:val="18"/>
          <w:szCs w:val="18"/>
        </w:rPr>
        <w:t>.</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801 0102 990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 xml:space="preserve">000И9С 129 213 – 1855,61 </w:t>
      </w:r>
      <w:proofErr w:type="gramStart"/>
      <w:r w:rsidRPr="00274A24">
        <w:rPr>
          <w:rFonts w:ascii="Times New Roman" w:eastAsia="Calibri" w:hAnsi="Times New Roman" w:cs="Times New Roman"/>
          <w:sz w:val="18"/>
          <w:szCs w:val="18"/>
        </w:rPr>
        <w:t>рублей ,</w:t>
      </w:r>
      <w:proofErr w:type="gramEnd"/>
      <w:r w:rsidRPr="00274A24">
        <w:rPr>
          <w:rFonts w:ascii="Times New Roman" w:eastAsia="Calibri" w:hAnsi="Times New Roman" w:cs="Times New Roman"/>
          <w:sz w:val="18"/>
          <w:szCs w:val="18"/>
        </w:rPr>
        <w:t xml:space="preserve"> премия.</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801 0104 990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 xml:space="preserve">000190 244 </w:t>
      </w:r>
      <w:proofErr w:type="gramStart"/>
      <w:r w:rsidRPr="00274A24">
        <w:rPr>
          <w:rFonts w:ascii="Times New Roman" w:eastAsia="Calibri" w:hAnsi="Times New Roman" w:cs="Times New Roman"/>
          <w:sz w:val="18"/>
          <w:szCs w:val="18"/>
        </w:rPr>
        <w:t>227  -</w:t>
      </w:r>
      <w:proofErr w:type="gramEnd"/>
      <w:r w:rsidRPr="00274A24">
        <w:rPr>
          <w:rFonts w:ascii="Times New Roman" w:eastAsia="Calibri" w:hAnsi="Times New Roman" w:cs="Times New Roman"/>
          <w:sz w:val="18"/>
          <w:szCs w:val="18"/>
        </w:rPr>
        <w:t xml:space="preserve"> +6973.52 рублей. Страхование автомобиля.</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801 0104 990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 xml:space="preserve">000190 244 </w:t>
      </w:r>
      <w:proofErr w:type="gramStart"/>
      <w:r w:rsidRPr="00274A24">
        <w:rPr>
          <w:rFonts w:ascii="Times New Roman" w:eastAsia="Calibri" w:hAnsi="Times New Roman" w:cs="Times New Roman"/>
          <w:sz w:val="18"/>
          <w:szCs w:val="18"/>
        </w:rPr>
        <w:t>343  -</w:t>
      </w:r>
      <w:proofErr w:type="gramEnd"/>
      <w:r w:rsidRPr="00274A24">
        <w:rPr>
          <w:rFonts w:ascii="Times New Roman" w:eastAsia="Calibri" w:hAnsi="Times New Roman" w:cs="Times New Roman"/>
          <w:sz w:val="18"/>
          <w:szCs w:val="18"/>
        </w:rPr>
        <w:t xml:space="preserve"> - 6973,52 рублей.</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801 0113 990Г000И9С 121 211 - +212721,51 </w:t>
      </w:r>
      <w:proofErr w:type="gramStart"/>
      <w:r w:rsidRPr="00274A24">
        <w:rPr>
          <w:rFonts w:ascii="Times New Roman" w:eastAsia="Calibri" w:hAnsi="Times New Roman" w:cs="Times New Roman"/>
          <w:sz w:val="18"/>
          <w:szCs w:val="18"/>
        </w:rPr>
        <w:t>рублей .Повышение</w:t>
      </w:r>
      <w:proofErr w:type="gramEnd"/>
      <w:r w:rsidRPr="00274A24">
        <w:rPr>
          <w:rFonts w:ascii="Times New Roman" w:eastAsia="Calibri" w:hAnsi="Times New Roman" w:cs="Times New Roman"/>
          <w:sz w:val="18"/>
          <w:szCs w:val="18"/>
        </w:rPr>
        <w:t xml:space="preserve"> МРОТ.</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0113 990Г000И9С 129 213 - +64241,</w:t>
      </w:r>
      <w:proofErr w:type="gramStart"/>
      <w:r w:rsidRPr="00274A24">
        <w:rPr>
          <w:rFonts w:ascii="Times New Roman" w:eastAsia="Calibri" w:hAnsi="Times New Roman" w:cs="Times New Roman"/>
          <w:sz w:val="18"/>
          <w:szCs w:val="18"/>
        </w:rPr>
        <w:t>89  рублей</w:t>
      </w:r>
      <w:proofErr w:type="gramEnd"/>
      <w:r w:rsidRPr="00274A24">
        <w:rPr>
          <w:rFonts w:ascii="Times New Roman" w:eastAsia="Calibri" w:hAnsi="Times New Roman" w:cs="Times New Roman"/>
          <w:sz w:val="18"/>
          <w:szCs w:val="18"/>
        </w:rPr>
        <w:t xml:space="preserve"> .Повышение МРОТ</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801 0106 0110101М00 540 251 - +779 </w:t>
      </w:r>
      <w:proofErr w:type="spellStart"/>
      <w:proofErr w:type="gramStart"/>
      <w:r w:rsidRPr="00274A24">
        <w:rPr>
          <w:rFonts w:ascii="Times New Roman" w:eastAsia="Calibri" w:hAnsi="Times New Roman" w:cs="Times New Roman"/>
          <w:sz w:val="18"/>
          <w:szCs w:val="18"/>
        </w:rPr>
        <w:t>рублей.Внутренний</w:t>
      </w:r>
      <w:proofErr w:type="spellEnd"/>
      <w:proofErr w:type="gramEnd"/>
      <w:r w:rsidRPr="00274A24">
        <w:rPr>
          <w:rFonts w:ascii="Times New Roman" w:eastAsia="Calibri" w:hAnsi="Times New Roman" w:cs="Times New Roman"/>
          <w:sz w:val="18"/>
          <w:szCs w:val="18"/>
        </w:rPr>
        <w:t xml:space="preserve"> контроль.</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0314 0120401И90 244 343 - +20000 рублей. На борьбу с дикорастущей конопли.</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801 0412 0150101000 121 211 - -3360,60 </w:t>
      </w:r>
      <w:proofErr w:type="gramStart"/>
      <w:r w:rsidRPr="00274A24">
        <w:rPr>
          <w:rFonts w:ascii="Times New Roman" w:eastAsia="Calibri" w:hAnsi="Times New Roman" w:cs="Times New Roman"/>
          <w:sz w:val="18"/>
          <w:szCs w:val="18"/>
        </w:rPr>
        <w:t>рублей .Больничный</w:t>
      </w:r>
      <w:proofErr w:type="gramEnd"/>
      <w:r w:rsidRPr="00274A24">
        <w:rPr>
          <w:rFonts w:ascii="Times New Roman" w:eastAsia="Calibri" w:hAnsi="Times New Roman" w:cs="Times New Roman"/>
          <w:sz w:val="18"/>
          <w:szCs w:val="18"/>
        </w:rPr>
        <w:t xml:space="preserve"> лист за счет организации.</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0412 0150101000 121 266 -+3360,60 рублей.</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801 0503 0120103000 244 225 - +10374,00 </w:t>
      </w:r>
      <w:proofErr w:type="gramStart"/>
      <w:r w:rsidRPr="00274A24">
        <w:rPr>
          <w:rFonts w:ascii="Times New Roman" w:eastAsia="Calibri" w:hAnsi="Times New Roman" w:cs="Times New Roman"/>
          <w:sz w:val="18"/>
          <w:szCs w:val="18"/>
        </w:rPr>
        <w:t>рублей .</w:t>
      </w:r>
      <w:proofErr w:type="gramEnd"/>
      <w:r w:rsidRPr="00274A24">
        <w:rPr>
          <w:rFonts w:ascii="Times New Roman" w:eastAsia="Calibri" w:hAnsi="Times New Roman" w:cs="Times New Roman"/>
          <w:sz w:val="18"/>
          <w:szCs w:val="18"/>
        </w:rPr>
        <w:t xml:space="preserve"> </w:t>
      </w:r>
      <w:proofErr w:type="spellStart"/>
      <w:r w:rsidRPr="00274A24">
        <w:rPr>
          <w:rFonts w:ascii="Times New Roman" w:eastAsia="Calibri" w:hAnsi="Times New Roman" w:cs="Times New Roman"/>
          <w:sz w:val="18"/>
          <w:szCs w:val="18"/>
        </w:rPr>
        <w:t>Аккарицидная</w:t>
      </w:r>
      <w:proofErr w:type="spellEnd"/>
      <w:r w:rsidRPr="00274A24">
        <w:rPr>
          <w:rFonts w:ascii="Times New Roman" w:eastAsia="Calibri" w:hAnsi="Times New Roman" w:cs="Times New Roman"/>
          <w:sz w:val="18"/>
          <w:szCs w:val="18"/>
        </w:rPr>
        <w:t xml:space="preserve"> обработка кладбища.</w:t>
      </w:r>
    </w:p>
    <w:p w:rsidR="00F31969" w:rsidRPr="00274A24" w:rsidRDefault="00F31969" w:rsidP="00F31969">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801 0503 0120103000 244 226 - +8000,00 </w:t>
      </w:r>
      <w:proofErr w:type="gramStart"/>
      <w:r w:rsidRPr="00274A24">
        <w:rPr>
          <w:rFonts w:ascii="Times New Roman" w:eastAsia="Calibri" w:hAnsi="Times New Roman" w:cs="Times New Roman"/>
          <w:sz w:val="18"/>
          <w:szCs w:val="18"/>
        </w:rPr>
        <w:t>рублей .Оформление</w:t>
      </w:r>
      <w:proofErr w:type="gramEnd"/>
      <w:r w:rsidRPr="00274A24">
        <w:rPr>
          <w:rFonts w:ascii="Times New Roman" w:eastAsia="Calibri" w:hAnsi="Times New Roman" w:cs="Times New Roman"/>
          <w:sz w:val="18"/>
          <w:szCs w:val="18"/>
        </w:rPr>
        <w:t xml:space="preserve"> земельного участка кладбище     </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w:t>
      </w:r>
      <w:proofErr w:type="spellStart"/>
      <w:r w:rsidRPr="00274A24">
        <w:rPr>
          <w:rFonts w:ascii="Times New Roman" w:eastAsia="Calibri" w:hAnsi="Times New Roman" w:cs="Times New Roman"/>
          <w:sz w:val="18"/>
          <w:szCs w:val="18"/>
        </w:rPr>
        <w:t>с.Огневка</w:t>
      </w:r>
      <w:proofErr w:type="spellEnd"/>
      <w:r w:rsidRPr="00274A24">
        <w:rPr>
          <w:rFonts w:ascii="Times New Roman" w:eastAsia="Calibri" w:hAnsi="Times New Roman" w:cs="Times New Roman"/>
          <w:sz w:val="18"/>
          <w:szCs w:val="18"/>
        </w:rPr>
        <w:t>.</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0503 0120105И90 244 226 -+69444,00 </w:t>
      </w:r>
      <w:proofErr w:type="gramStart"/>
      <w:r w:rsidRPr="00274A24">
        <w:rPr>
          <w:rFonts w:ascii="Times New Roman" w:eastAsia="Calibri" w:hAnsi="Times New Roman" w:cs="Times New Roman"/>
          <w:sz w:val="18"/>
          <w:szCs w:val="18"/>
        </w:rPr>
        <w:t>рублей .</w:t>
      </w:r>
      <w:proofErr w:type="gramEnd"/>
      <w:r w:rsidRPr="00274A24">
        <w:rPr>
          <w:rFonts w:ascii="Times New Roman" w:eastAsia="Calibri" w:hAnsi="Times New Roman" w:cs="Times New Roman"/>
          <w:sz w:val="18"/>
          <w:szCs w:val="18"/>
        </w:rPr>
        <w:t xml:space="preserve"> </w:t>
      </w:r>
      <w:proofErr w:type="spellStart"/>
      <w:r w:rsidRPr="00274A24">
        <w:rPr>
          <w:rFonts w:ascii="Times New Roman" w:eastAsia="Calibri" w:hAnsi="Times New Roman" w:cs="Times New Roman"/>
          <w:sz w:val="18"/>
          <w:szCs w:val="18"/>
        </w:rPr>
        <w:t>Буртовка</w:t>
      </w:r>
      <w:proofErr w:type="spellEnd"/>
      <w:r w:rsidRPr="00274A24">
        <w:rPr>
          <w:rFonts w:ascii="Times New Roman" w:eastAsia="Calibri" w:hAnsi="Times New Roman" w:cs="Times New Roman"/>
          <w:sz w:val="18"/>
          <w:szCs w:val="18"/>
        </w:rPr>
        <w:t xml:space="preserve"> свалок.</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0503 0120105И90 244 310 -+396600 рублей. Приобретение оборудования для детской  </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площадки.</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801 0503 01201</w:t>
      </w:r>
      <w:r w:rsidRPr="00274A24">
        <w:rPr>
          <w:rFonts w:ascii="Times New Roman" w:eastAsia="Calibri" w:hAnsi="Times New Roman" w:cs="Times New Roman"/>
          <w:sz w:val="18"/>
          <w:szCs w:val="18"/>
          <w:lang w:val="en-US"/>
        </w:rPr>
        <w:t>S</w:t>
      </w:r>
      <w:r w:rsidRPr="00274A24">
        <w:rPr>
          <w:rFonts w:ascii="Times New Roman" w:eastAsia="Calibri" w:hAnsi="Times New Roman" w:cs="Times New Roman"/>
          <w:sz w:val="18"/>
          <w:szCs w:val="18"/>
        </w:rPr>
        <w:t>0240 244</w:t>
      </w:r>
      <w:r w:rsidRPr="00274A24">
        <w:rPr>
          <w:rFonts w:ascii="Times New Roman" w:eastAsia="Calibri" w:hAnsi="Times New Roman" w:cs="Times New Roman"/>
          <w:sz w:val="18"/>
          <w:szCs w:val="18"/>
          <w:lang w:val="en-US"/>
        </w:rPr>
        <w:t> </w:t>
      </w:r>
      <w:r w:rsidRPr="00274A24">
        <w:rPr>
          <w:rFonts w:ascii="Times New Roman" w:eastAsia="Calibri" w:hAnsi="Times New Roman" w:cs="Times New Roman"/>
          <w:sz w:val="18"/>
          <w:szCs w:val="18"/>
        </w:rPr>
        <w:t xml:space="preserve">310 - -139117,63 рублей. На приобретение оборудования для детской </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площадки.</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0801 0130101000 244 225 - +5306,92 рублей.</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0801 0130101000 244 226 - -21027,46 рублей.</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0801 0130101000 244 343 -+94500,24 рублей</w:t>
      </w:r>
      <w:r w:rsidRPr="00274A24">
        <w:rPr>
          <w:rFonts w:ascii="Times New Roman" w:eastAsia="Calibri" w:hAnsi="Times New Roman" w:cs="Times New Roman"/>
          <w:color w:val="FF0000"/>
          <w:sz w:val="18"/>
          <w:szCs w:val="18"/>
        </w:rPr>
        <w:t>.</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- 183432,46 </w:t>
      </w:r>
      <w:proofErr w:type="gramStart"/>
      <w:r w:rsidRPr="00274A24">
        <w:rPr>
          <w:rFonts w:ascii="Times New Roman" w:eastAsia="Calibri" w:hAnsi="Times New Roman" w:cs="Times New Roman"/>
          <w:sz w:val="18"/>
          <w:szCs w:val="18"/>
        </w:rPr>
        <w:t>рублей .</w:t>
      </w:r>
      <w:proofErr w:type="gramEnd"/>
      <w:r w:rsidRPr="00274A24">
        <w:rPr>
          <w:rFonts w:ascii="Times New Roman" w:eastAsia="Calibri" w:hAnsi="Times New Roman" w:cs="Times New Roman"/>
          <w:sz w:val="18"/>
          <w:szCs w:val="18"/>
        </w:rPr>
        <w:t xml:space="preserve">(2653,46рублей –дератизация, 779,00 рублей -  </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внутренний контроль, -180000 рублей МРОТ)</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1105 0130103И9С 121 211 - +823914,43 </w:t>
      </w:r>
      <w:proofErr w:type="gramStart"/>
      <w:r w:rsidRPr="00274A24">
        <w:rPr>
          <w:rFonts w:ascii="Times New Roman" w:eastAsia="Calibri" w:hAnsi="Times New Roman" w:cs="Times New Roman"/>
          <w:sz w:val="18"/>
          <w:szCs w:val="18"/>
        </w:rPr>
        <w:t>рублей .Повышение</w:t>
      </w:r>
      <w:proofErr w:type="gramEnd"/>
      <w:r w:rsidRPr="00274A24">
        <w:rPr>
          <w:rFonts w:ascii="Times New Roman" w:eastAsia="Calibri" w:hAnsi="Times New Roman" w:cs="Times New Roman"/>
          <w:sz w:val="18"/>
          <w:szCs w:val="18"/>
        </w:rPr>
        <w:t xml:space="preserve"> МРОТ.</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1105 0130103И9С 129 213 - + 248822,17 рублей. Повышение МРОТ</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801 1105 01301</w:t>
      </w:r>
      <w:r w:rsidRPr="00274A24">
        <w:rPr>
          <w:rFonts w:ascii="Times New Roman" w:eastAsia="Calibri" w:hAnsi="Times New Roman" w:cs="Times New Roman"/>
          <w:sz w:val="18"/>
          <w:szCs w:val="18"/>
          <w:lang w:val="en-US"/>
        </w:rPr>
        <w:t>S</w:t>
      </w:r>
      <w:r w:rsidRPr="00274A24">
        <w:rPr>
          <w:rFonts w:ascii="Times New Roman" w:eastAsia="Calibri" w:hAnsi="Times New Roman" w:cs="Times New Roman"/>
          <w:sz w:val="18"/>
          <w:szCs w:val="18"/>
        </w:rPr>
        <w:t>0200 121 211 - +6360,04 рублей.</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801 1105 01301</w:t>
      </w:r>
      <w:r w:rsidRPr="00274A24">
        <w:rPr>
          <w:rFonts w:ascii="Times New Roman" w:eastAsia="Calibri" w:hAnsi="Times New Roman" w:cs="Times New Roman"/>
          <w:sz w:val="18"/>
          <w:szCs w:val="18"/>
          <w:lang w:val="en-US"/>
        </w:rPr>
        <w:t>S</w:t>
      </w:r>
      <w:r w:rsidRPr="00274A24">
        <w:rPr>
          <w:rFonts w:ascii="Times New Roman" w:eastAsia="Calibri" w:hAnsi="Times New Roman" w:cs="Times New Roman"/>
          <w:sz w:val="18"/>
          <w:szCs w:val="18"/>
        </w:rPr>
        <w:t>0200 121</w:t>
      </w:r>
      <w:r w:rsidRPr="00274A24">
        <w:rPr>
          <w:rFonts w:ascii="Times New Roman" w:eastAsia="Calibri" w:hAnsi="Times New Roman" w:cs="Times New Roman"/>
          <w:sz w:val="18"/>
          <w:szCs w:val="18"/>
          <w:lang w:val="en-US"/>
        </w:rPr>
        <w:t> </w:t>
      </w:r>
      <w:r w:rsidRPr="00274A24">
        <w:rPr>
          <w:rFonts w:ascii="Times New Roman" w:eastAsia="Calibri" w:hAnsi="Times New Roman" w:cs="Times New Roman"/>
          <w:sz w:val="18"/>
          <w:szCs w:val="18"/>
        </w:rPr>
        <w:t xml:space="preserve">266 -+3725,46 </w:t>
      </w:r>
      <w:proofErr w:type="gramStart"/>
      <w:r w:rsidRPr="00274A24">
        <w:rPr>
          <w:rFonts w:ascii="Times New Roman" w:eastAsia="Calibri" w:hAnsi="Times New Roman" w:cs="Times New Roman"/>
          <w:sz w:val="18"/>
          <w:szCs w:val="18"/>
        </w:rPr>
        <w:t>рублей .Больничный</w:t>
      </w:r>
      <w:proofErr w:type="gramEnd"/>
      <w:r w:rsidRPr="00274A24">
        <w:rPr>
          <w:rFonts w:ascii="Times New Roman" w:eastAsia="Calibri" w:hAnsi="Times New Roman" w:cs="Times New Roman"/>
          <w:sz w:val="18"/>
          <w:szCs w:val="18"/>
        </w:rPr>
        <w:t xml:space="preserve"> лист за счет организации.</w:t>
      </w:r>
    </w:p>
    <w:p w:rsidR="00F31969" w:rsidRPr="00274A24" w:rsidRDefault="00F31969" w:rsidP="00F31969">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801 1105 01301</w:t>
      </w:r>
      <w:r w:rsidRPr="00274A24">
        <w:rPr>
          <w:rFonts w:ascii="Times New Roman" w:eastAsia="Calibri" w:hAnsi="Times New Roman" w:cs="Times New Roman"/>
          <w:sz w:val="18"/>
          <w:szCs w:val="18"/>
          <w:lang w:val="en-US"/>
        </w:rPr>
        <w:t>S</w:t>
      </w:r>
      <w:r w:rsidRPr="00274A24">
        <w:rPr>
          <w:rFonts w:ascii="Times New Roman" w:eastAsia="Calibri" w:hAnsi="Times New Roman" w:cs="Times New Roman"/>
          <w:sz w:val="18"/>
          <w:szCs w:val="18"/>
        </w:rPr>
        <w:t>0200 129</w:t>
      </w:r>
      <w:r w:rsidRPr="00274A24">
        <w:rPr>
          <w:rFonts w:ascii="Times New Roman" w:eastAsia="Calibri" w:hAnsi="Times New Roman" w:cs="Times New Roman"/>
          <w:sz w:val="18"/>
          <w:szCs w:val="18"/>
          <w:lang w:val="en-US"/>
        </w:rPr>
        <w:t> </w:t>
      </w:r>
      <w:r w:rsidRPr="00274A24">
        <w:rPr>
          <w:rFonts w:ascii="Times New Roman" w:eastAsia="Calibri" w:hAnsi="Times New Roman" w:cs="Times New Roman"/>
          <w:sz w:val="18"/>
          <w:szCs w:val="18"/>
        </w:rPr>
        <w:t xml:space="preserve">213 -+3045,82 </w:t>
      </w:r>
      <w:proofErr w:type="gramStart"/>
      <w:r w:rsidRPr="00274A24">
        <w:rPr>
          <w:rFonts w:ascii="Times New Roman" w:eastAsia="Calibri" w:hAnsi="Times New Roman" w:cs="Times New Roman"/>
          <w:sz w:val="18"/>
          <w:szCs w:val="18"/>
        </w:rPr>
        <w:t>рублей .</w:t>
      </w:r>
      <w:proofErr w:type="gramEnd"/>
    </w:p>
    <w:p w:rsidR="00F31969" w:rsidRPr="00274A24" w:rsidRDefault="00F31969" w:rsidP="00274A24">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w:t>
      </w:r>
      <w:r w:rsidRPr="00274A24">
        <w:rPr>
          <w:rFonts w:ascii="Times New Roman" w:eastAsia="Calibri" w:hAnsi="Times New Roman" w:cs="Times New Roman"/>
          <w:b/>
          <w:sz w:val="18"/>
          <w:szCs w:val="18"/>
        </w:rPr>
        <w:t xml:space="preserve">     </w:t>
      </w:r>
      <w:r w:rsidRPr="00274A24">
        <w:rPr>
          <w:rFonts w:ascii="Times New Roman" w:eastAsia="Calibri" w:hAnsi="Times New Roman" w:cs="Times New Roman"/>
          <w:sz w:val="18"/>
          <w:szCs w:val="18"/>
        </w:rPr>
        <w:t>3. Внести изменения в соответствующие приложения к Решению и принять их в новой редакции    согласно настоящему Решению.</w:t>
      </w:r>
    </w:p>
    <w:p w:rsidR="00F31969" w:rsidRPr="00274A24" w:rsidRDefault="00F31969" w:rsidP="00F31969">
      <w:pPr>
        <w:spacing w:after="20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Главный </w:t>
      </w:r>
      <w:proofErr w:type="gramStart"/>
      <w:r w:rsidRPr="00274A24">
        <w:rPr>
          <w:rFonts w:ascii="Times New Roman" w:eastAsia="Calibri" w:hAnsi="Times New Roman" w:cs="Times New Roman"/>
          <w:sz w:val="18"/>
          <w:szCs w:val="18"/>
        </w:rPr>
        <w:t xml:space="preserve">бухгалтер:   </w:t>
      </w:r>
      <w:proofErr w:type="gramEnd"/>
      <w:r w:rsidRPr="00274A24">
        <w:rPr>
          <w:rFonts w:ascii="Times New Roman" w:eastAsia="Calibri" w:hAnsi="Times New Roman" w:cs="Times New Roman"/>
          <w:sz w:val="18"/>
          <w:szCs w:val="18"/>
        </w:rPr>
        <w:t xml:space="preserve">                                                                  О.А </w:t>
      </w:r>
      <w:proofErr w:type="spellStart"/>
      <w:r w:rsidRPr="00274A24">
        <w:rPr>
          <w:rFonts w:ascii="Times New Roman" w:eastAsia="Calibri" w:hAnsi="Times New Roman" w:cs="Times New Roman"/>
          <w:sz w:val="18"/>
          <w:szCs w:val="18"/>
        </w:rPr>
        <w:t>Берестова</w:t>
      </w:r>
      <w:proofErr w:type="spellEnd"/>
      <w:r w:rsidRPr="00274A24">
        <w:rPr>
          <w:rFonts w:ascii="Times New Roman" w:eastAsia="Calibri" w:hAnsi="Times New Roman" w:cs="Times New Roman"/>
          <w:sz w:val="18"/>
          <w:szCs w:val="18"/>
        </w:rPr>
        <w:t xml:space="preserve"> </w:t>
      </w:r>
    </w:p>
    <w:tbl>
      <w:tblPr>
        <w:tblpPr w:leftFromText="180" w:rightFromText="180" w:vertAnchor="text" w:horzAnchor="margin" w:tblpX="108" w:tblpY="-22"/>
        <w:tblW w:w="0" w:type="auto"/>
        <w:tblBorders>
          <w:bottom w:val="single" w:sz="4" w:space="0" w:color="auto"/>
        </w:tblBorders>
        <w:tblLayout w:type="fixed"/>
        <w:tblLook w:val="01E0" w:firstRow="1" w:lastRow="1" w:firstColumn="1" w:lastColumn="1" w:noHBand="0" w:noVBand="0"/>
      </w:tblPr>
      <w:tblGrid>
        <w:gridCol w:w="253"/>
        <w:gridCol w:w="236"/>
        <w:gridCol w:w="299"/>
      </w:tblGrid>
      <w:tr w:rsidR="00F31969" w:rsidRPr="00274A24" w:rsidTr="00274A24">
        <w:trPr>
          <w:trHeight w:val="18"/>
        </w:trPr>
        <w:tc>
          <w:tcPr>
            <w:tcW w:w="253" w:type="dxa"/>
            <w:tcBorders>
              <w:top w:val="nil"/>
              <w:left w:val="nil"/>
              <w:bottom w:val="nil"/>
              <w:right w:val="nil"/>
            </w:tcBorders>
          </w:tcPr>
          <w:p w:rsidR="00F31969" w:rsidRPr="00274A24" w:rsidRDefault="00F31969" w:rsidP="00F31969">
            <w:pPr>
              <w:shd w:val="clear" w:color="auto" w:fill="FFFFFF"/>
              <w:spacing w:after="0" w:line="274" w:lineRule="exact"/>
              <w:jc w:val="center"/>
              <w:rPr>
                <w:rFonts w:ascii="Times New Roman" w:eastAsia="Times New Roman" w:hAnsi="Times New Roman" w:cs="Times New Roman"/>
                <w:sz w:val="18"/>
                <w:szCs w:val="18"/>
                <w:lang w:val="en-US" w:eastAsia="ru-RU"/>
              </w:rPr>
            </w:pPr>
          </w:p>
        </w:tc>
        <w:tc>
          <w:tcPr>
            <w:tcW w:w="236" w:type="dxa"/>
            <w:tcBorders>
              <w:top w:val="nil"/>
              <w:left w:val="nil"/>
              <w:bottom w:val="nil"/>
              <w:right w:val="nil"/>
            </w:tcBorders>
          </w:tcPr>
          <w:p w:rsidR="00F31969" w:rsidRPr="00274A24" w:rsidRDefault="00F31969" w:rsidP="00F31969">
            <w:pPr>
              <w:spacing w:after="0" w:line="240" w:lineRule="auto"/>
              <w:jc w:val="center"/>
              <w:rPr>
                <w:rFonts w:ascii="Times New Roman" w:eastAsia="Times New Roman" w:hAnsi="Times New Roman" w:cs="Times New Roman"/>
                <w:sz w:val="18"/>
                <w:szCs w:val="18"/>
                <w:lang w:eastAsia="ru-RU"/>
              </w:rPr>
            </w:pPr>
          </w:p>
        </w:tc>
        <w:tc>
          <w:tcPr>
            <w:tcW w:w="299" w:type="dxa"/>
            <w:tcBorders>
              <w:top w:val="nil"/>
              <w:left w:val="nil"/>
              <w:bottom w:val="nil"/>
              <w:right w:val="nil"/>
            </w:tcBorders>
          </w:tcPr>
          <w:p w:rsidR="00F31969" w:rsidRPr="00274A24" w:rsidRDefault="00F31969" w:rsidP="00F31969">
            <w:pPr>
              <w:spacing w:after="0" w:line="240" w:lineRule="auto"/>
              <w:jc w:val="center"/>
              <w:rPr>
                <w:rFonts w:ascii="Times New Roman" w:eastAsia="Times New Roman" w:hAnsi="Times New Roman" w:cs="Times New Roman"/>
                <w:sz w:val="18"/>
                <w:szCs w:val="18"/>
                <w:lang w:eastAsia="ru-RU"/>
              </w:rPr>
            </w:pPr>
          </w:p>
        </w:tc>
      </w:tr>
      <w:tr w:rsidR="00F31969" w:rsidRPr="00274A24" w:rsidTr="00274A24">
        <w:trPr>
          <w:trHeight w:val="12"/>
        </w:trPr>
        <w:tc>
          <w:tcPr>
            <w:tcW w:w="788" w:type="dxa"/>
            <w:gridSpan w:val="3"/>
            <w:tcBorders>
              <w:top w:val="nil"/>
            </w:tcBorders>
          </w:tcPr>
          <w:p w:rsidR="00F31969" w:rsidRPr="00274A24" w:rsidRDefault="00F31969" w:rsidP="00F31969">
            <w:pPr>
              <w:shd w:val="clear" w:color="auto" w:fill="FFFFFF"/>
              <w:spacing w:after="0" w:line="274" w:lineRule="exact"/>
              <w:jc w:val="center"/>
              <w:rPr>
                <w:rFonts w:ascii="Times New Roman" w:eastAsia="Times New Roman" w:hAnsi="Times New Roman" w:cs="Times New Roman"/>
                <w:b/>
                <w:bCs/>
                <w:color w:val="000000"/>
                <w:sz w:val="18"/>
                <w:szCs w:val="18"/>
                <w:lang w:eastAsia="ru-RU"/>
              </w:rPr>
            </w:pPr>
          </w:p>
        </w:tc>
      </w:tr>
    </w:tbl>
    <w:p w:rsidR="00274A24" w:rsidRPr="00274A24" w:rsidRDefault="00274A24" w:rsidP="00274A24">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Решение                                                                                                                     Чечим</w:t>
      </w:r>
    </w:p>
    <w:p w:rsidR="00F31969" w:rsidRPr="00274A24" w:rsidRDefault="00F31969" w:rsidP="00F31969">
      <w:pPr>
        <w:spacing w:after="0" w:line="240" w:lineRule="auto"/>
        <w:jc w:val="center"/>
        <w:rPr>
          <w:rFonts w:ascii="Times New Roman" w:eastAsia="Calibri" w:hAnsi="Times New Roman" w:cs="Times New Roman"/>
          <w:sz w:val="18"/>
          <w:szCs w:val="18"/>
        </w:rPr>
      </w:pPr>
      <w:r w:rsidRPr="00274A24">
        <w:rPr>
          <w:rFonts w:ascii="Times New Roman" w:eastAsia="Calibri" w:hAnsi="Times New Roman" w:cs="Times New Roman"/>
          <w:sz w:val="18"/>
          <w:szCs w:val="18"/>
        </w:rPr>
        <w:t>18 июня 2025 года            № 13-2</w:t>
      </w:r>
    </w:p>
    <w:p w:rsidR="00F31969" w:rsidRPr="00274A24" w:rsidRDefault="00F31969" w:rsidP="00F31969">
      <w:pPr>
        <w:spacing w:after="0" w:line="240" w:lineRule="auto"/>
        <w:jc w:val="center"/>
        <w:rPr>
          <w:rFonts w:ascii="Times New Roman" w:eastAsia="Calibri" w:hAnsi="Times New Roman" w:cs="Times New Roman"/>
          <w:b/>
          <w:bCs/>
          <w:sz w:val="18"/>
          <w:szCs w:val="18"/>
        </w:rPr>
      </w:pPr>
      <w:r w:rsidRPr="00274A24">
        <w:rPr>
          <w:rFonts w:ascii="Times New Roman" w:eastAsia="Calibri" w:hAnsi="Times New Roman" w:cs="Times New Roman"/>
          <w:sz w:val="18"/>
          <w:szCs w:val="18"/>
        </w:rPr>
        <w:t>с. Огневка</w:t>
      </w:r>
    </w:p>
    <w:p w:rsidR="00F31969" w:rsidRPr="00274A24" w:rsidRDefault="00F31969" w:rsidP="00F31969">
      <w:pPr>
        <w:widowControl w:val="0"/>
        <w:autoSpaceDE w:val="0"/>
        <w:autoSpaceDN w:val="0"/>
        <w:spacing w:after="0" w:line="240" w:lineRule="auto"/>
        <w:jc w:val="both"/>
        <w:outlineLvl w:val="0"/>
        <w:rPr>
          <w:rFonts w:ascii="Times New Roman" w:eastAsia="Times New Roman" w:hAnsi="Times New Roman" w:cs="Times New Roman"/>
          <w:sz w:val="18"/>
          <w:szCs w:val="18"/>
          <w:lang w:eastAsia="ru-RU"/>
        </w:rPr>
      </w:pPr>
    </w:p>
    <w:p w:rsidR="00F31969" w:rsidRPr="00274A24" w:rsidRDefault="00F31969" w:rsidP="00F31969">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Об утверждении Порядка управления и</w:t>
      </w:r>
    </w:p>
    <w:p w:rsidR="00F31969" w:rsidRPr="00274A24" w:rsidRDefault="00F31969" w:rsidP="00F31969">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распоряжения имуществом,</w:t>
      </w:r>
    </w:p>
    <w:p w:rsidR="00F31969" w:rsidRPr="00274A24" w:rsidRDefault="00F31969" w:rsidP="00F31969">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находящимся в муниципальной </w:t>
      </w:r>
    </w:p>
    <w:p w:rsidR="00F31969" w:rsidRPr="00274A24" w:rsidRDefault="00F31969" w:rsidP="00F31969">
      <w:pPr>
        <w:widowControl w:val="0"/>
        <w:autoSpaceDE w:val="0"/>
        <w:autoSpaceDN w:val="0"/>
        <w:spacing w:after="0" w:line="240" w:lineRule="auto"/>
        <w:rPr>
          <w:rFonts w:ascii="Times New Roman" w:eastAsia="Times New Roman" w:hAnsi="Times New Roman" w:cs="Times New Roman"/>
          <w:b/>
          <w:sz w:val="18"/>
          <w:szCs w:val="18"/>
          <w:lang w:eastAsia="ru-RU"/>
        </w:rPr>
      </w:pPr>
      <w:proofErr w:type="gramStart"/>
      <w:r w:rsidRPr="00274A24">
        <w:rPr>
          <w:rFonts w:ascii="Times New Roman" w:eastAsia="Times New Roman" w:hAnsi="Times New Roman" w:cs="Times New Roman"/>
          <w:b/>
          <w:sz w:val="18"/>
          <w:szCs w:val="18"/>
          <w:lang w:eastAsia="ru-RU"/>
        </w:rPr>
        <w:t>собственности  муниципального</w:t>
      </w:r>
      <w:proofErr w:type="gramEnd"/>
      <w:r w:rsidRPr="00274A24">
        <w:rPr>
          <w:rFonts w:ascii="Times New Roman" w:eastAsia="Times New Roman" w:hAnsi="Times New Roman" w:cs="Times New Roman"/>
          <w:b/>
          <w:sz w:val="18"/>
          <w:szCs w:val="18"/>
          <w:lang w:eastAsia="ru-RU"/>
        </w:rPr>
        <w:t xml:space="preserve"> образования</w:t>
      </w:r>
    </w:p>
    <w:p w:rsidR="00F31969" w:rsidRPr="00274A24" w:rsidRDefault="00F31969" w:rsidP="00F31969">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w:t>
      </w:r>
      <w:proofErr w:type="spellStart"/>
      <w:r w:rsidRPr="00274A24">
        <w:rPr>
          <w:rFonts w:ascii="Times New Roman" w:eastAsia="Times New Roman" w:hAnsi="Times New Roman" w:cs="Times New Roman"/>
          <w:b/>
          <w:sz w:val="18"/>
          <w:szCs w:val="18"/>
          <w:lang w:eastAsia="ru-RU"/>
        </w:rPr>
        <w:t>Огневское</w:t>
      </w:r>
      <w:proofErr w:type="spellEnd"/>
      <w:r w:rsidRPr="00274A24">
        <w:rPr>
          <w:rFonts w:ascii="Times New Roman" w:eastAsia="Times New Roman" w:hAnsi="Times New Roman" w:cs="Times New Roman"/>
          <w:b/>
          <w:sz w:val="18"/>
          <w:szCs w:val="18"/>
          <w:lang w:eastAsia="ru-RU"/>
        </w:rPr>
        <w:t xml:space="preserve"> сельское поселение </w:t>
      </w:r>
    </w:p>
    <w:p w:rsidR="00F31969" w:rsidRPr="00274A24" w:rsidRDefault="00F31969" w:rsidP="00F31969">
      <w:pPr>
        <w:widowControl w:val="0"/>
        <w:autoSpaceDE w:val="0"/>
        <w:autoSpaceDN w:val="0"/>
        <w:spacing w:after="0" w:line="240" w:lineRule="auto"/>
        <w:rPr>
          <w:rFonts w:ascii="Times New Roman" w:eastAsia="Times New Roman" w:hAnsi="Times New Roman" w:cs="Times New Roman"/>
          <w:b/>
          <w:sz w:val="18"/>
          <w:szCs w:val="18"/>
          <w:lang w:eastAsia="ru-RU"/>
        </w:rPr>
      </w:pPr>
      <w:proofErr w:type="spellStart"/>
      <w:r w:rsidRPr="00274A24">
        <w:rPr>
          <w:rFonts w:ascii="Times New Roman" w:eastAsia="Times New Roman" w:hAnsi="Times New Roman" w:cs="Times New Roman"/>
          <w:b/>
          <w:sz w:val="18"/>
          <w:szCs w:val="18"/>
          <w:lang w:eastAsia="ru-RU"/>
        </w:rPr>
        <w:t>Усть-Коксинского</w:t>
      </w:r>
      <w:proofErr w:type="spellEnd"/>
      <w:r w:rsidRPr="00274A24">
        <w:rPr>
          <w:rFonts w:ascii="Times New Roman" w:eastAsia="Times New Roman" w:hAnsi="Times New Roman" w:cs="Times New Roman"/>
          <w:b/>
          <w:sz w:val="18"/>
          <w:szCs w:val="18"/>
          <w:lang w:eastAsia="ru-RU"/>
        </w:rPr>
        <w:t xml:space="preserve"> района Республики Алтай</w:t>
      </w:r>
    </w:p>
    <w:p w:rsidR="00F31969" w:rsidRPr="00274A24" w:rsidRDefault="00F31969" w:rsidP="00F31969">
      <w:pPr>
        <w:widowControl w:val="0"/>
        <w:autoSpaceDE w:val="0"/>
        <w:autoSpaceDN w:val="0"/>
        <w:spacing w:after="0" w:line="240" w:lineRule="auto"/>
        <w:ind w:firstLine="540"/>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На основании </w:t>
      </w:r>
      <w:hyperlink r:id="rId9" w:history="1">
        <w:r w:rsidRPr="00274A24">
          <w:rPr>
            <w:rFonts w:ascii="Times New Roman" w:eastAsia="Times New Roman" w:hAnsi="Times New Roman" w:cs="Times New Roman"/>
            <w:color w:val="0000FF"/>
            <w:sz w:val="18"/>
            <w:szCs w:val="18"/>
            <w:lang w:eastAsia="ru-RU"/>
          </w:rPr>
          <w:t>пункта 5 части 10 статьи 35</w:t>
        </w:r>
      </w:hyperlink>
      <w:r w:rsidRPr="00274A24">
        <w:rPr>
          <w:rFonts w:ascii="Times New Roman" w:eastAsia="Times New Roman" w:hAnsi="Times New Roman" w:cs="Times New Roman"/>
          <w:sz w:val="18"/>
          <w:szCs w:val="18"/>
          <w:lang w:eastAsia="ru-RU"/>
        </w:rPr>
        <w:t xml:space="preserve"> Федерального закона от 06.10.2003 N 131-ФЗ "Об общих принципах организации местного самоуправления в Российской Федерации", Уставом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Совет депутатов </w:t>
      </w:r>
    </w:p>
    <w:p w:rsidR="00F31969" w:rsidRPr="00274A24" w:rsidRDefault="00F31969" w:rsidP="00F31969">
      <w:pPr>
        <w:widowControl w:val="0"/>
        <w:autoSpaceDE w:val="0"/>
        <w:autoSpaceDN w:val="0"/>
        <w:spacing w:after="0" w:line="240" w:lineRule="auto"/>
        <w:ind w:firstLine="540"/>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РЕШИЛ:</w:t>
      </w:r>
    </w:p>
    <w:p w:rsidR="00F31969" w:rsidRPr="00274A24" w:rsidRDefault="00F31969" w:rsidP="00F31969">
      <w:pPr>
        <w:widowControl w:val="0"/>
        <w:autoSpaceDE w:val="0"/>
        <w:autoSpaceDN w:val="0"/>
        <w:spacing w:before="220" w:after="0" w:line="240" w:lineRule="auto"/>
        <w:ind w:firstLine="540"/>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Утвердить прилагаемый </w:t>
      </w:r>
      <w:hyperlink w:anchor="P43" w:history="1">
        <w:r w:rsidRPr="00274A24">
          <w:rPr>
            <w:rFonts w:ascii="Times New Roman" w:eastAsia="Times New Roman" w:hAnsi="Times New Roman" w:cs="Times New Roman"/>
            <w:color w:val="0000FF"/>
            <w:sz w:val="18"/>
            <w:szCs w:val="18"/>
            <w:lang w:eastAsia="ru-RU"/>
          </w:rPr>
          <w:t>Порядок</w:t>
        </w:r>
      </w:hyperlink>
      <w:r w:rsidRPr="00274A24">
        <w:rPr>
          <w:rFonts w:ascii="Times New Roman" w:eastAsia="Times New Roman" w:hAnsi="Times New Roman" w:cs="Times New Roman"/>
          <w:sz w:val="18"/>
          <w:szCs w:val="18"/>
          <w:lang w:eastAsia="ru-RU"/>
        </w:rPr>
        <w:t xml:space="preserve"> управления и распоряжения имуществом, находящимся в муниципальной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before="220" w:after="0" w:line="240" w:lineRule="auto"/>
        <w:ind w:firstLine="540"/>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Решение Совета депутатов от 30.07.2014г N 10-2 "Об утверждении Порядка управления и распоряжения имуществом, находящимся </w:t>
      </w:r>
      <w:r w:rsidRPr="00274A24">
        <w:rPr>
          <w:rFonts w:ascii="Times New Roman" w:eastAsia="Times New Roman" w:hAnsi="Times New Roman" w:cs="Times New Roman"/>
          <w:sz w:val="18"/>
          <w:szCs w:val="18"/>
          <w:lang w:eastAsia="ru-RU"/>
        </w:rPr>
        <w:lastRenderedPageBreak/>
        <w:t xml:space="preserve">в муниципальной </w:t>
      </w:r>
      <w:proofErr w:type="gramStart"/>
      <w:r w:rsidRPr="00274A24">
        <w:rPr>
          <w:rFonts w:ascii="Times New Roman" w:eastAsia="Times New Roman" w:hAnsi="Times New Roman" w:cs="Times New Roman"/>
          <w:sz w:val="18"/>
          <w:szCs w:val="18"/>
          <w:lang w:eastAsia="ru-RU"/>
        </w:rPr>
        <w:t xml:space="preserve">собственности  </w:t>
      </w:r>
      <w:proofErr w:type="spellStart"/>
      <w:r w:rsidRPr="00274A24">
        <w:rPr>
          <w:rFonts w:ascii="Times New Roman" w:eastAsia="Times New Roman" w:hAnsi="Times New Roman" w:cs="Times New Roman"/>
          <w:sz w:val="18"/>
          <w:szCs w:val="18"/>
          <w:lang w:eastAsia="ru-RU"/>
        </w:rPr>
        <w:t>Огневского</w:t>
      </w:r>
      <w:proofErr w:type="spellEnd"/>
      <w:proofErr w:type="gramEnd"/>
      <w:r w:rsidRPr="00274A24">
        <w:rPr>
          <w:rFonts w:ascii="Times New Roman" w:eastAsia="Times New Roman" w:hAnsi="Times New Roman" w:cs="Times New Roman"/>
          <w:sz w:val="18"/>
          <w:szCs w:val="18"/>
          <w:lang w:eastAsia="ru-RU"/>
        </w:rPr>
        <w:t xml:space="preserve"> сельского поселения» признать утратившим силу.</w:t>
      </w:r>
    </w:p>
    <w:p w:rsidR="00F31969" w:rsidRPr="00274A24" w:rsidRDefault="00F31969" w:rsidP="00F31969">
      <w:pPr>
        <w:widowControl w:val="0"/>
        <w:autoSpaceDE w:val="0"/>
        <w:autoSpaceDN w:val="0"/>
        <w:adjustRightInd w:val="0"/>
        <w:spacing w:after="200" w:line="276" w:lineRule="auto"/>
        <w:ind w:firstLine="540"/>
        <w:jc w:val="both"/>
        <w:rPr>
          <w:rFonts w:ascii="Times New Roman" w:eastAsia="Calibri" w:hAnsi="Times New Roman" w:cs="Times New Roman"/>
          <w:sz w:val="18"/>
          <w:szCs w:val="18"/>
        </w:rPr>
      </w:pPr>
      <w:r w:rsidRPr="00274A24">
        <w:rPr>
          <w:rFonts w:ascii="Times New Roman" w:eastAsia="Calibri" w:hAnsi="Times New Roman" w:cs="Times New Roman"/>
          <w:sz w:val="18"/>
          <w:szCs w:val="18"/>
        </w:rPr>
        <w:t>3. Настоящее Решение подлежит официальному опубликованию путем его размещения в информационном бюллетене «</w:t>
      </w:r>
      <w:proofErr w:type="spellStart"/>
      <w:r w:rsidRPr="00274A24">
        <w:rPr>
          <w:rFonts w:ascii="Times New Roman" w:eastAsia="Calibri" w:hAnsi="Times New Roman" w:cs="Times New Roman"/>
          <w:sz w:val="18"/>
          <w:szCs w:val="18"/>
        </w:rPr>
        <w:t>Огневский</w:t>
      </w:r>
      <w:proofErr w:type="spellEnd"/>
      <w:r w:rsidRPr="00274A24">
        <w:rPr>
          <w:rFonts w:ascii="Times New Roman" w:eastAsia="Calibri" w:hAnsi="Times New Roman" w:cs="Times New Roman"/>
          <w:sz w:val="18"/>
          <w:szCs w:val="18"/>
        </w:rPr>
        <w:t xml:space="preserve"> информационный бюллетень» и на официальном сайте муниципального образования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w:t>
      </w:r>
    </w:p>
    <w:p w:rsidR="00F31969" w:rsidRPr="00274A24" w:rsidRDefault="00F31969" w:rsidP="00F31969">
      <w:pPr>
        <w:widowControl w:val="0"/>
        <w:autoSpaceDE w:val="0"/>
        <w:autoSpaceDN w:val="0"/>
        <w:spacing w:after="0" w:line="240" w:lineRule="auto"/>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Глава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О.В Кудрявцев</w:t>
      </w:r>
    </w:p>
    <w:p w:rsidR="00F31969" w:rsidRPr="00274A24" w:rsidRDefault="00F31969" w:rsidP="00F31969">
      <w:pPr>
        <w:widowControl w:val="0"/>
        <w:autoSpaceDE w:val="0"/>
        <w:autoSpaceDN w:val="0"/>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Приложение </w:t>
      </w:r>
    </w:p>
    <w:p w:rsidR="00F31969" w:rsidRPr="00274A24" w:rsidRDefault="00F31969" w:rsidP="00F31969">
      <w:pPr>
        <w:widowControl w:val="0"/>
        <w:autoSpaceDE w:val="0"/>
        <w:autoSpaceDN w:val="0"/>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к Решение Совета депутатов </w:t>
      </w:r>
    </w:p>
    <w:p w:rsidR="00F31969" w:rsidRPr="00274A24" w:rsidRDefault="00F31969" w:rsidP="00F31969">
      <w:pPr>
        <w:widowControl w:val="0"/>
        <w:autoSpaceDE w:val="0"/>
        <w:autoSpaceDN w:val="0"/>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от </w:t>
      </w:r>
      <w:proofErr w:type="gramStart"/>
      <w:r w:rsidRPr="00274A24">
        <w:rPr>
          <w:rFonts w:ascii="Times New Roman" w:eastAsia="Times New Roman" w:hAnsi="Times New Roman" w:cs="Times New Roman"/>
          <w:sz w:val="18"/>
          <w:szCs w:val="18"/>
          <w:lang w:eastAsia="ru-RU"/>
        </w:rPr>
        <w:t>« 18</w:t>
      </w:r>
      <w:proofErr w:type="gramEnd"/>
      <w:r w:rsidRPr="00274A24">
        <w:rPr>
          <w:rFonts w:ascii="Times New Roman" w:eastAsia="Times New Roman" w:hAnsi="Times New Roman" w:cs="Times New Roman"/>
          <w:sz w:val="18"/>
          <w:szCs w:val="18"/>
          <w:lang w:eastAsia="ru-RU"/>
        </w:rPr>
        <w:t xml:space="preserve"> » июня  2025 г. № 13-2</w:t>
      </w:r>
    </w:p>
    <w:p w:rsidR="00F31969" w:rsidRPr="00274A24" w:rsidRDefault="00F31969" w:rsidP="00F31969">
      <w:pPr>
        <w:widowControl w:val="0"/>
        <w:autoSpaceDE w:val="0"/>
        <w:autoSpaceDN w:val="0"/>
        <w:spacing w:after="0" w:line="240" w:lineRule="auto"/>
        <w:jc w:val="both"/>
        <w:rPr>
          <w:rFonts w:ascii="Times New Roman" w:eastAsia="Times New Roman" w:hAnsi="Times New Roman" w:cs="Times New Roman"/>
          <w:sz w:val="18"/>
          <w:szCs w:val="18"/>
          <w:lang w:eastAsia="ru-RU"/>
        </w:rPr>
      </w:pPr>
    </w:p>
    <w:p w:rsidR="00F31969" w:rsidRPr="00274A24" w:rsidRDefault="00F31969" w:rsidP="00F31969">
      <w:pPr>
        <w:widowControl w:val="0"/>
        <w:autoSpaceDE w:val="0"/>
        <w:autoSpaceDN w:val="0"/>
        <w:spacing w:after="0" w:line="240" w:lineRule="auto"/>
        <w:jc w:val="center"/>
        <w:rPr>
          <w:rFonts w:ascii="Times New Roman" w:eastAsia="Times New Roman" w:hAnsi="Times New Roman" w:cs="Times New Roman"/>
          <w:b/>
          <w:sz w:val="18"/>
          <w:szCs w:val="18"/>
          <w:lang w:eastAsia="ru-RU"/>
        </w:rPr>
      </w:pPr>
      <w:bookmarkStart w:id="1" w:name="P43"/>
      <w:bookmarkEnd w:id="1"/>
      <w:r w:rsidRPr="00274A24">
        <w:rPr>
          <w:rFonts w:ascii="Times New Roman" w:eastAsia="Times New Roman" w:hAnsi="Times New Roman" w:cs="Times New Roman"/>
          <w:b/>
          <w:sz w:val="18"/>
          <w:szCs w:val="18"/>
          <w:lang w:eastAsia="ru-RU"/>
        </w:rPr>
        <w:t>Порядок управления и распоряжения имуществом,</w:t>
      </w:r>
    </w:p>
    <w:p w:rsidR="00F31969" w:rsidRPr="00274A24" w:rsidRDefault="00F31969" w:rsidP="00F31969">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находящимся в муниципальной собственности </w:t>
      </w:r>
    </w:p>
    <w:p w:rsidR="00F31969" w:rsidRPr="00274A24" w:rsidRDefault="00F31969" w:rsidP="00F31969">
      <w:pPr>
        <w:widowControl w:val="0"/>
        <w:autoSpaceDE w:val="0"/>
        <w:autoSpaceDN w:val="0"/>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муниципального образования </w:t>
      </w:r>
      <w:proofErr w:type="spellStart"/>
      <w:r w:rsidRPr="00274A24">
        <w:rPr>
          <w:rFonts w:ascii="Times New Roman" w:eastAsia="Times New Roman" w:hAnsi="Times New Roman" w:cs="Times New Roman"/>
          <w:b/>
          <w:sz w:val="18"/>
          <w:szCs w:val="18"/>
          <w:lang w:eastAsia="ru-RU"/>
        </w:rPr>
        <w:t>Огневское</w:t>
      </w:r>
      <w:proofErr w:type="spellEnd"/>
      <w:r w:rsidRPr="00274A24">
        <w:rPr>
          <w:rFonts w:ascii="Times New Roman" w:eastAsia="Times New Roman" w:hAnsi="Times New Roman" w:cs="Times New Roman"/>
          <w:b/>
          <w:sz w:val="18"/>
          <w:szCs w:val="18"/>
          <w:lang w:eastAsia="ru-RU"/>
        </w:rPr>
        <w:t xml:space="preserve"> сельское поселение </w:t>
      </w:r>
      <w:proofErr w:type="spellStart"/>
      <w:r w:rsidRPr="00274A24">
        <w:rPr>
          <w:rFonts w:ascii="Times New Roman" w:eastAsia="Times New Roman" w:hAnsi="Times New Roman" w:cs="Times New Roman"/>
          <w:b/>
          <w:sz w:val="18"/>
          <w:szCs w:val="18"/>
          <w:lang w:eastAsia="ru-RU"/>
        </w:rPr>
        <w:t>Усть-Коксинского</w:t>
      </w:r>
      <w:proofErr w:type="spellEnd"/>
      <w:r w:rsidRPr="00274A24">
        <w:rPr>
          <w:rFonts w:ascii="Times New Roman" w:eastAsia="Times New Roman" w:hAnsi="Times New Roman" w:cs="Times New Roman"/>
          <w:b/>
          <w:sz w:val="18"/>
          <w:szCs w:val="18"/>
          <w:lang w:eastAsia="ru-RU"/>
        </w:rPr>
        <w:t xml:space="preserve"> района Республики Алтай.</w:t>
      </w:r>
    </w:p>
    <w:p w:rsidR="00F31969" w:rsidRPr="00274A24" w:rsidRDefault="00F31969" w:rsidP="00F31969">
      <w:pPr>
        <w:widowControl w:val="0"/>
        <w:autoSpaceDE w:val="0"/>
        <w:autoSpaceDN w:val="0"/>
        <w:spacing w:after="0" w:line="240" w:lineRule="auto"/>
        <w:jc w:val="both"/>
        <w:rPr>
          <w:rFonts w:ascii="Times New Roman" w:eastAsia="Times New Roman" w:hAnsi="Times New Roman" w:cs="Times New Roman"/>
          <w:sz w:val="18"/>
          <w:szCs w:val="18"/>
          <w:lang w:eastAsia="ru-RU"/>
        </w:rPr>
      </w:pPr>
    </w:p>
    <w:p w:rsidR="00F31969" w:rsidRPr="00274A24" w:rsidRDefault="00F31969" w:rsidP="00F31969">
      <w:pPr>
        <w:widowControl w:val="0"/>
        <w:autoSpaceDE w:val="0"/>
        <w:autoSpaceDN w:val="0"/>
        <w:spacing w:after="0" w:line="240" w:lineRule="auto"/>
        <w:jc w:val="center"/>
        <w:outlineLvl w:val="1"/>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Глава 1. ОБЩИЕ ПОЛОЖЕНИЯ</w:t>
      </w:r>
    </w:p>
    <w:p w:rsidR="00F31969" w:rsidRPr="00274A24" w:rsidRDefault="00F31969" w:rsidP="00F31969">
      <w:pPr>
        <w:widowControl w:val="0"/>
        <w:autoSpaceDE w:val="0"/>
        <w:autoSpaceDN w:val="0"/>
        <w:spacing w:after="0" w:line="240" w:lineRule="auto"/>
        <w:jc w:val="both"/>
        <w:rPr>
          <w:rFonts w:ascii="Times New Roman" w:eastAsia="Times New Roman" w:hAnsi="Times New Roman" w:cs="Times New Roman"/>
          <w:sz w:val="18"/>
          <w:szCs w:val="18"/>
          <w:lang w:eastAsia="ru-RU"/>
        </w:rPr>
      </w:pP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 Правовая основа управления и распоряжения имуществом, находящимся в муниципальной собственности муниципального образования</w:t>
      </w:r>
      <w:bookmarkStart w:id="2" w:name="_Hlk200979227"/>
      <w:r w:rsidRPr="00274A24">
        <w:rPr>
          <w:rFonts w:ascii="Times New Roman" w:eastAsia="Times New Roman" w:hAnsi="Times New Roman" w:cs="Times New Roman"/>
          <w:sz w:val="18"/>
          <w:szCs w:val="18"/>
          <w:lang w:eastAsia="ru-RU"/>
        </w:rPr>
        <w:t xml:space="preserve">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
    <w:bookmarkEnd w:id="2"/>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Порядок управления и распоряжения имуществом, находящимся в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(далее - Порядок), разработан в соответствии со следующими нормативными правовыми актами: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w:t>
      </w:r>
      <w:hyperlink r:id="rId10" w:history="1">
        <w:r w:rsidRPr="00274A24">
          <w:rPr>
            <w:rFonts w:ascii="Times New Roman" w:eastAsia="Times New Roman" w:hAnsi="Times New Roman" w:cs="Times New Roman"/>
            <w:color w:val="0000FF"/>
            <w:sz w:val="18"/>
            <w:szCs w:val="18"/>
            <w:lang w:eastAsia="ru-RU"/>
          </w:rPr>
          <w:t>Конституцией</w:t>
        </w:r>
      </w:hyperlink>
      <w:r w:rsidRPr="00274A24">
        <w:rPr>
          <w:rFonts w:ascii="Times New Roman" w:eastAsia="Times New Roman" w:hAnsi="Times New Roman" w:cs="Times New Roman"/>
          <w:sz w:val="18"/>
          <w:szCs w:val="18"/>
          <w:lang w:eastAsia="ru-RU"/>
        </w:rPr>
        <w:t xml:space="preserve">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Гражданским </w:t>
      </w:r>
      <w:hyperlink r:id="rId11" w:history="1">
        <w:r w:rsidRPr="00274A24">
          <w:rPr>
            <w:rFonts w:ascii="Times New Roman" w:eastAsia="Times New Roman" w:hAnsi="Times New Roman" w:cs="Times New Roman"/>
            <w:color w:val="0000FF"/>
            <w:sz w:val="18"/>
            <w:szCs w:val="18"/>
            <w:lang w:eastAsia="ru-RU"/>
          </w:rPr>
          <w:t>кодексом</w:t>
        </w:r>
      </w:hyperlink>
      <w:r w:rsidRPr="00274A24">
        <w:rPr>
          <w:rFonts w:ascii="Times New Roman" w:eastAsia="Times New Roman" w:hAnsi="Times New Roman" w:cs="Times New Roman"/>
          <w:sz w:val="18"/>
          <w:szCs w:val="18"/>
          <w:lang w:eastAsia="ru-RU"/>
        </w:rPr>
        <w:t xml:space="preserve">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Бюджетным </w:t>
      </w:r>
      <w:hyperlink r:id="rId12" w:history="1">
        <w:r w:rsidRPr="00274A24">
          <w:rPr>
            <w:rFonts w:ascii="Times New Roman" w:eastAsia="Times New Roman" w:hAnsi="Times New Roman" w:cs="Times New Roman"/>
            <w:color w:val="0000FF"/>
            <w:sz w:val="18"/>
            <w:szCs w:val="18"/>
            <w:lang w:eastAsia="ru-RU"/>
          </w:rPr>
          <w:t>кодексом</w:t>
        </w:r>
      </w:hyperlink>
      <w:r w:rsidRPr="00274A24">
        <w:rPr>
          <w:rFonts w:ascii="Times New Roman" w:eastAsia="Times New Roman" w:hAnsi="Times New Roman" w:cs="Times New Roman"/>
          <w:sz w:val="18"/>
          <w:szCs w:val="18"/>
          <w:lang w:eastAsia="ru-RU"/>
        </w:rPr>
        <w:t xml:space="preserve">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4) Федеральным </w:t>
      </w:r>
      <w:hyperlink r:id="rId13"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26.12.1995 N 208-ФЗ "Об акционерных обществах";</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5) Федеральным </w:t>
      </w:r>
      <w:hyperlink r:id="rId14"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12.01.1996 N 7-ФЗ "О некоммерческих организациях";</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6) Федеральным </w:t>
      </w:r>
      <w:hyperlink r:id="rId15"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08.02.1998 N 14-ФЗ "Об обществах с ограниченной ответственностью";</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7) Федеральным </w:t>
      </w:r>
      <w:hyperlink r:id="rId16"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29.07.1998 N 135-ФЗ "Об оценочной деятельности в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8) Федеральным </w:t>
      </w:r>
      <w:hyperlink r:id="rId17"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21.12.2001 N 178-ФЗ "О приватизации государственного и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9) Федеральным </w:t>
      </w:r>
      <w:hyperlink r:id="rId18"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14.11.2002 N 161-ФЗ "О государственных и муниципальных унитарных предприятиях";</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10) Федеральным </w:t>
      </w:r>
      <w:hyperlink r:id="rId19"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06.10.2003 N 131-ФЗ "Об общих принципах организации местного самоуправления в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11) Федеральным </w:t>
      </w:r>
      <w:hyperlink r:id="rId20"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21.07.2005 N 115-ФЗ "О концессионных соглашениях";</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12) Федеральным </w:t>
      </w:r>
      <w:hyperlink r:id="rId21"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26.07.2006 N 135-ФЗ "О защите конкуренции";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13) Федеральным </w:t>
      </w:r>
      <w:hyperlink r:id="rId22"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03.11.2006 N 174-ФЗ "Об автономных учреждениях";</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14) Федеральным </w:t>
      </w:r>
      <w:hyperlink r:id="rId23"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24.07.2007 N 209-ФЗ "О развитии малого и среднего предпринимательства в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15) Федеральным </w:t>
      </w:r>
      <w:hyperlink r:id="rId24" w:history="1">
        <w:r w:rsidRPr="00274A24">
          <w:rPr>
            <w:rFonts w:ascii="Times New Roman" w:eastAsia="Times New Roman" w:hAnsi="Times New Roman" w:cs="Times New Roman"/>
            <w:color w:val="0000FF"/>
            <w:sz w:val="18"/>
            <w:szCs w:val="18"/>
            <w:lang w:eastAsia="ru-RU"/>
          </w:rPr>
          <w:t>законом</w:t>
        </w:r>
      </w:hyperlink>
      <w:r w:rsidRPr="00274A24">
        <w:rPr>
          <w:rFonts w:ascii="Times New Roman" w:eastAsia="Times New Roman" w:hAnsi="Times New Roman" w:cs="Times New Roman"/>
          <w:sz w:val="18"/>
          <w:szCs w:val="18"/>
          <w:lang w:eastAsia="ru-RU"/>
        </w:rPr>
        <w:t xml:space="preserve">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16) </w:t>
      </w:r>
      <w:hyperlink r:id="rId25" w:history="1">
        <w:r w:rsidRPr="00274A24">
          <w:rPr>
            <w:rFonts w:ascii="Times New Roman" w:eastAsia="Times New Roman" w:hAnsi="Times New Roman" w:cs="Times New Roman"/>
            <w:color w:val="0000FF"/>
            <w:sz w:val="18"/>
            <w:szCs w:val="18"/>
            <w:lang w:eastAsia="ru-RU"/>
          </w:rPr>
          <w:t>Уставом</w:t>
        </w:r>
      </w:hyperlink>
      <w:r w:rsidRPr="00274A24">
        <w:rPr>
          <w:rFonts w:ascii="Times New Roman" w:eastAsia="Times New Roman" w:hAnsi="Times New Roman" w:cs="Times New Roman"/>
          <w:sz w:val="18"/>
          <w:szCs w:val="18"/>
          <w:lang w:eastAsia="ru-RU"/>
        </w:rPr>
        <w:t xml:space="preserve">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17) иными нормативными правовыми актами Российской Федерации, Республики Алтай, муниципальными нормативными правовыми актами муниципального </w:t>
      </w:r>
      <w:proofErr w:type="gramStart"/>
      <w:r w:rsidRPr="00274A24">
        <w:rPr>
          <w:rFonts w:ascii="Times New Roman" w:eastAsia="Times New Roman" w:hAnsi="Times New Roman" w:cs="Times New Roman"/>
          <w:sz w:val="18"/>
          <w:szCs w:val="18"/>
          <w:lang w:eastAsia="ru-RU"/>
        </w:rPr>
        <w:t xml:space="preserve">образования  </w:t>
      </w:r>
      <w:proofErr w:type="spellStart"/>
      <w:r w:rsidRPr="00274A24">
        <w:rPr>
          <w:rFonts w:ascii="Times New Roman" w:eastAsia="Times New Roman" w:hAnsi="Times New Roman" w:cs="Times New Roman"/>
          <w:sz w:val="18"/>
          <w:szCs w:val="18"/>
          <w:lang w:eastAsia="ru-RU"/>
        </w:rPr>
        <w:t>Огневское</w:t>
      </w:r>
      <w:proofErr w:type="spellEnd"/>
      <w:proofErr w:type="gram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2. Пределы действия настоящего Порядка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К объектам муниципального имущества, подпадающим под действие настоящего Порядка, относятся: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принадлежащие на праве собственности муниципального </w:t>
      </w:r>
      <w:proofErr w:type="gramStart"/>
      <w:r w:rsidRPr="00274A24">
        <w:rPr>
          <w:rFonts w:ascii="Times New Roman" w:eastAsia="Times New Roman" w:hAnsi="Times New Roman" w:cs="Times New Roman"/>
          <w:sz w:val="18"/>
          <w:szCs w:val="18"/>
          <w:lang w:eastAsia="ru-RU"/>
        </w:rPr>
        <w:t xml:space="preserve">образования  </w:t>
      </w:r>
      <w:proofErr w:type="spellStart"/>
      <w:r w:rsidRPr="00274A24">
        <w:rPr>
          <w:rFonts w:ascii="Times New Roman" w:eastAsia="Times New Roman" w:hAnsi="Times New Roman" w:cs="Times New Roman"/>
          <w:sz w:val="18"/>
          <w:szCs w:val="18"/>
          <w:lang w:eastAsia="ru-RU"/>
        </w:rPr>
        <w:t>Огневское</w:t>
      </w:r>
      <w:proofErr w:type="spellEnd"/>
      <w:proofErr w:type="gramEnd"/>
      <w:r w:rsidRPr="00274A24">
        <w:rPr>
          <w:rFonts w:ascii="Times New Roman" w:eastAsia="Times New Roman" w:hAnsi="Times New Roman" w:cs="Times New Roman"/>
          <w:sz w:val="18"/>
          <w:szCs w:val="18"/>
          <w:lang w:eastAsia="ru-RU"/>
        </w:rPr>
        <w:t xml:space="preserve"> сельское поселение здания, сооружения, объекты незавершенного строительства, жилые, нежилые помещения;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движимое имущество, находящееся в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 используемое для удовлетворения коммунально-бытовых, социально-культурных и иных потребностей населения муниципального образования;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имущество, находящееся в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 закрепленное за муниципальными учреждениями, муниципальными предприятиями и органами местного самоуправления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а также приобретенное ими в результате хозяйственной деятельности.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Особенности управления и распоряжения финансовыми средствами, акциями и иными ценными бумагами, долями, вкладами, земельными участками, участками недр, лесными, водными и иными природными ресурсами, жилищным фондом, другим имуществом, относящимся к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не урегулированные настоящим Порядком, устанавливаются федеральным законодательством, законодательством Республики Алтай, </w:t>
      </w:r>
      <w:hyperlink r:id="rId26" w:history="1">
        <w:r w:rsidRPr="00274A24">
          <w:rPr>
            <w:rFonts w:ascii="Times New Roman" w:eastAsia="Times New Roman" w:hAnsi="Times New Roman" w:cs="Times New Roman"/>
            <w:color w:val="0000FF"/>
            <w:sz w:val="18"/>
            <w:szCs w:val="18"/>
            <w:lang w:eastAsia="ru-RU"/>
          </w:rPr>
          <w:t>Уставом</w:t>
        </w:r>
      </w:hyperlink>
      <w:r w:rsidRPr="00274A24">
        <w:rPr>
          <w:rFonts w:ascii="Times New Roman" w:eastAsia="Times New Roman" w:hAnsi="Times New Roman" w:cs="Times New Roman"/>
          <w:sz w:val="18"/>
          <w:szCs w:val="18"/>
          <w:lang w:eastAsia="ru-RU"/>
        </w:rPr>
        <w:t xml:space="preserve">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муниципальными правовыми актами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3. Основные задачи управления и распоряжения муниципальной собственностью</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Основными задачами управления и распоряжения муниципальной собственностью являются: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повышение эффективности использования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осуществление контроля за сохранностью и использованием объектов муниципальной собственности;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создание благоприятной экономической среды для привлечения инвестиций в развитие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4) создание условий для пополнения бюджета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4. Предмет настоящего Порядка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Настоящий Порядок призван, в рамках действующего законодательства, обозначить круг субъектов, участвующих в сфере управления и распоряжения собственностью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их полномочия в данной сфере, порядок взаимодействия органов местного самоуправления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при осуществлении предоставленных им полномочий, а также определить основные положения форм управления муниципальной собственностью.</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Отношения по управлению и распоряжению муниципальным имуществом, подпадающие под действие настоящего Порядка, но не урегулированные им, определяются муниципальными правовыми актами органов местного самоуправления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рамках их компетенции и не должны противоречить настоящему Порядку.</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Глава 2. ПОЛНОМОЧИЯ В СФЕРЕ УПРАВЛЕНИЯ</w:t>
      </w:r>
      <w:r w:rsidR="00274A24">
        <w:rPr>
          <w:rFonts w:ascii="Times New Roman" w:eastAsia="Times New Roman" w:hAnsi="Times New Roman" w:cs="Times New Roman"/>
          <w:sz w:val="18"/>
          <w:szCs w:val="18"/>
          <w:lang w:eastAsia="ru-RU"/>
        </w:rPr>
        <w:t xml:space="preserve"> </w:t>
      </w:r>
      <w:r w:rsidRPr="00274A24">
        <w:rPr>
          <w:rFonts w:ascii="Times New Roman" w:eastAsia="Times New Roman" w:hAnsi="Times New Roman" w:cs="Times New Roman"/>
          <w:sz w:val="18"/>
          <w:szCs w:val="18"/>
          <w:lang w:eastAsia="ru-RU"/>
        </w:rPr>
        <w:t>МУНИЦИПАЛЬНЫМ ИМУЩЕСТВОМ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Статья 5. Осуществление полномочий по управлению и распоряжению муниципальным </w:t>
      </w:r>
      <w:proofErr w:type="gramStart"/>
      <w:r w:rsidRPr="00274A24">
        <w:rPr>
          <w:rFonts w:ascii="Times New Roman" w:eastAsia="Times New Roman" w:hAnsi="Times New Roman" w:cs="Times New Roman"/>
          <w:sz w:val="18"/>
          <w:szCs w:val="18"/>
          <w:lang w:eastAsia="ru-RU"/>
        </w:rPr>
        <w:t>имуществом  муниципального</w:t>
      </w:r>
      <w:proofErr w:type="gramEnd"/>
      <w:r w:rsidRPr="00274A24">
        <w:rPr>
          <w:rFonts w:ascii="Times New Roman" w:eastAsia="Times New Roman" w:hAnsi="Times New Roman" w:cs="Times New Roman"/>
          <w:sz w:val="18"/>
          <w:szCs w:val="18"/>
          <w:lang w:eastAsia="ru-RU"/>
        </w:rPr>
        <w:t xml:space="preserve">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От имени и в интересах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управление и распоряжение муниципальным имуществом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осуществляют:</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Совет депутатов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(далее по тексту Совет депутатов);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Глава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(далее по тексту Глава поселения);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Сельская администрация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w:t>
      </w:r>
      <w:proofErr w:type="gramStart"/>
      <w:r w:rsidRPr="00274A24">
        <w:rPr>
          <w:rFonts w:ascii="Times New Roman" w:eastAsia="Times New Roman" w:hAnsi="Times New Roman" w:cs="Times New Roman"/>
          <w:sz w:val="18"/>
          <w:szCs w:val="18"/>
          <w:lang w:eastAsia="ru-RU"/>
        </w:rPr>
        <w:t>района  Республики</w:t>
      </w:r>
      <w:proofErr w:type="gramEnd"/>
      <w:r w:rsidRPr="00274A24">
        <w:rPr>
          <w:rFonts w:ascii="Times New Roman" w:eastAsia="Times New Roman" w:hAnsi="Times New Roman" w:cs="Times New Roman"/>
          <w:sz w:val="18"/>
          <w:szCs w:val="18"/>
          <w:lang w:eastAsia="ru-RU"/>
        </w:rPr>
        <w:t xml:space="preserve"> Алтай;</w:t>
      </w:r>
    </w:p>
    <w:p w:rsidR="00F31969" w:rsidRPr="00274A24" w:rsidRDefault="00F31969" w:rsidP="00F31969">
      <w:pPr>
        <w:autoSpaceDE w:val="0"/>
        <w:autoSpaceDN w:val="0"/>
        <w:adjustRightInd w:val="0"/>
        <w:spacing w:after="0" w:line="240" w:lineRule="auto"/>
        <w:ind w:firstLine="709"/>
        <w:jc w:val="both"/>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4) Отраслевое (функциональное) подразделение муниципального образования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w:t>
      </w:r>
      <w:proofErr w:type="spellStart"/>
      <w:r w:rsidRPr="00274A24">
        <w:rPr>
          <w:rFonts w:ascii="Times New Roman" w:eastAsia="Calibri" w:hAnsi="Times New Roman" w:cs="Times New Roman"/>
          <w:sz w:val="18"/>
          <w:szCs w:val="18"/>
        </w:rPr>
        <w:t>Усть-Коксинского</w:t>
      </w:r>
      <w:proofErr w:type="spellEnd"/>
      <w:r w:rsidRPr="00274A24">
        <w:rPr>
          <w:rFonts w:ascii="Times New Roman" w:eastAsia="Calibri" w:hAnsi="Times New Roman" w:cs="Times New Roman"/>
          <w:sz w:val="18"/>
          <w:szCs w:val="18"/>
        </w:rPr>
        <w:t xml:space="preserve"> района Республики Алтай, наделенный исполнительно-распорядительными полномочиями по решению вопросов местного значения в сфере владения, пользования и распоряжения имуществом, находящимся в муниципальной собственности муниципального образования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(далее - уполномоченный орган).</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6. Полномочия Совета депутатов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Совет депутатов: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определяет порядок управления и распоряжения имуществом, находящимся в муниципальной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определяет порядок принятия решений о создании, реорганизации и ликвидации муниципальных предприятий;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 утверждает перечни объектов муниципальной собственности;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shd w:val="clear" w:color="auto" w:fill="FFFFFF"/>
          <w:lang w:eastAsia="ru-RU"/>
        </w:rPr>
        <w:t>4) утверждает программу </w:t>
      </w:r>
      <w:hyperlink r:id="rId27" w:tooltip="Приватизация муниципального имущества" w:history="1">
        <w:r w:rsidRPr="00274A24">
          <w:rPr>
            <w:rFonts w:ascii="Times New Roman" w:eastAsia="Times New Roman" w:hAnsi="Times New Roman" w:cs="Times New Roman"/>
            <w:color w:val="743399"/>
            <w:sz w:val="18"/>
            <w:szCs w:val="18"/>
            <w:u w:val="single"/>
            <w:bdr w:val="none" w:sz="0" w:space="0" w:color="auto" w:frame="1"/>
            <w:shd w:val="clear" w:color="auto" w:fill="FFFFFF"/>
            <w:lang w:eastAsia="ru-RU"/>
          </w:rPr>
          <w:t>приватизации муниципальной</w:t>
        </w:r>
      </w:hyperlink>
      <w:r w:rsidRPr="00274A24">
        <w:rPr>
          <w:rFonts w:ascii="Times New Roman" w:eastAsia="Times New Roman" w:hAnsi="Times New Roman" w:cs="Times New Roman"/>
          <w:color w:val="000000"/>
          <w:sz w:val="18"/>
          <w:szCs w:val="18"/>
          <w:shd w:val="clear" w:color="auto" w:fill="FFFFFF"/>
          <w:lang w:eastAsia="ru-RU"/>
        </w:rPr>
        <w:t> собственности;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5) осуществляет иные полномочия в соответствии с федеральным законодательством, законодательством Республики Алтай, </w:t>
      </w:r>
      <w:hyperlink r:id="rId28" w:history="1">
        <w:r w:rsidRPr="00274A24">
          <w:rPr>
            <w:rFonts w:ascii="Times New Roman" w:eastAsia="Times New Roman" w:hAnsi="Times New Roman" w:cs="Times New Roman"/>
            <w:color w:val="0000FF"/>
            <w:sz w:val="18"/>
            <w:szCs w:val="18"/>
            <w:lang w:eastAsia="ru-RU"/>
          </w:rPr>
          <w:t>Уставом</w:t>
        </w:r>
      </w:hyperlink>
      <w:r w:rsidRPr="00274A24">
        <w:rPr>
          <w:rFonts w:ascii="Times New Roman" w:eastAsia="Times New Roman" w:hAnsi="Times New Roman" w:cs="Times New Roman"/>
          <w:sz w:val="18"/>
          <w:szCs w:val="18"/>
          <w:lang w:eastAsia="ru-RU"/>
        </w:rPr>
        <w:t xml:space="preserve">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Статья 7. Полномочия Главы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w:t>
      </w:r>
      <w:proofErr w:type="gramStart"/>
      <w:r w:rsidRPr="00274A24">
        <w:rPr>
          <w:rFonts w:ascii="Times New Roman" w:eastAsia="Times New Roman" w:hAnsi="Times New Roman" w:cs="Times New Roman"/>
          <w:sz w:val="18"/>
          <w:szCs w:val="18"/>
          <w:lang w:eastAsia="ru-RU"/>
        </w:rPr>
        <w:t>района  Республики</w:t>
      </w:r>
      <w:proofErr w:type="gramEnd"/>
      <w:r w:rsidRPr="00274A24">
        <w:rPr>
          <w:rFonts w:ascii="Times New Roman" w:eastAsia="Times New Roman" w:hAnsi="Times New Roman" w:cs="Times New Roman"/>
          <w:sz w:val="18"/>
          <w:szCs w:val="18"/>
          <w:lang w:eastAsia="ru-RU"/>
        </w:rPr>
        <w:t xml:space="preserve"> Алтай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представляет Совету депутатов проекты нормативных правовых актов, определяющих порядок управления имуществом, находящимся в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принимает решения о необходимости создания, реорганизации и ликвидации муниципальных предприятий и муниципальных учреждений;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осуществляет иные полномочия в соответствии с федеральным законодательством, законодательством Республики Алтай, </w:t>
      </w:r>
      <w:hyperlink r:id="rId29" w:history="1">
        <w:r w:rsidRPr="00274A24">
          <w:rPr>
            <w:rFonts w:ascii="Times New Roman" w:eastAsia="Times New Roman" w:hAnsi="Times New Roman" w:cs="Times New Roman"/>
            <w:color w:val="0000FF"/>
            <w:sz w:val="18"/>
            <w:szCs w:val="18"/>
            <w:lang w:eastAsia="ru-RU"/>
          </w:rPr>
          <w:t>Уставом</w:t>
        </w:r>
      </w:hyperlink>
      <w:r w:rsidRPr="00274A24">
        <w:rPr>
          <w:rFonts w:ascii="Times New Roman" w:eastAsia="Times New Roman" w:hAnsi="Times New Roman" w:cs="Times New Roman"/>
          <w:sz w:val="18"/>
          <w:szCs w:val="18"/>
          <w:lang w:eastAsia="ru-RU"/>
        </w:rPr>
        <w:t xml:space="preserve">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Статья 8. Полномочия сельской администрации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w:t>
      </w:r>
      <w:proofErr w:type="gramStart"/>
      <w:r w:rsidRPr="00274A24">
        <w:rPr>
          <w:rFonts w:ascii="Times New Roman" w:eastAsia="Times New Roman" w:hAnsi="Times New Roman" w:cs="Times New Roman"/>
          <w:sz w:val="18"/>
          <w:szCs w:val="18"/>
          <w:lang w:eastAsia="ru-RU"/>
        </w:rPr>
        <w:t xml:space="preserve">поселения  </w:t>
      </w:r>
      <w:proofErr w:type="spellStart"/>
      <w:r w:rsidRPr="00274A24">
        <w:rPr>
          <w:rFonts w:ascii="Times New Roman" w:eastAsia="Times New Roman" w:hAnsi="Times New Roman" w:cs="Times New Roman"/>
          <w:sz w:val="18"/>
          <w:szCs w:val="18"/>
          <w:lang w:eastAsia="ru-RU"/>
        </w:rPr>
        <w:t>Усть</w:t>
      </w:r>
      <w:proofErr w:type="gramEnd"/>
      <w:r w:rsidRPr="00274A24">
        <w:rPr>
          <w:rFonts w:ascii="Times New Roman" w:eastAsia="Times New Roman" w:hAnsi="Times New Roman" w:cs="Times New Roman"/>
          <w:sz w:val="18"/>
          <w:szCs w:val="18"/>
          <w:lang w:eastAsia="ru-RU"/>
        </w:rPr>
        <w:t>-Коксинского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Сельская администрация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осуществляет общее управление имуществом, находящимся в муниципальной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том числе: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принимает решение о создании муниципального унитарного предприятия и муниципального учреждения, об их реорганизации и ликвидации, назначает ликвидационную комиссию и утверждает ликвидационные балансы муниципальных унитарных предприятий в случае их ликвидации;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назначает и освобождает от должности руководителей муниципальных унитарных предприятий и учреждений в соответствии с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 утверждает уставы, осуществляет полномочия учредителя и собственника имущества муниципальных унитарных предприятий;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 определяет порядок осуществления контроля за деятельностью муниципальных унитарных предприятий муниципального образования и хозяйственных обществ с участием муниципального образования "</w:t>
      </w:r>
      <w:proofErr w:type="spellStart"/>
      <w:r w:rsidRPr="00274A24">
        <w:rPr>
          <w:rFonts w:ascii="Times New Roman" w:eastAsia="Times New Roman" w:hAnsi="Times New Roman" w:cs="Times New Roman"/>
          <w:sz w:val="18"/>
          <w:szCs w:val="18"/>
          <w:lang w:eastAsia="ru-RU"/>
        </w:rPr>
        <w:t>Усть-Коксинский</w:t>
      </w:r>
      <w:proofErr w:type="spellEnd"/>
      <w:r w:rsidRPr="00274A24">
        <w:rPr>
          <w:rFonts w:ascii="Times New Roman" w:eastAsia="Times New Roman" w:hAnsi="Times New Roman" w:cs="Times New Roman"/>
          <w:sz w:val="18"/>
          <w:szCs w:val="18"/>
          <w:lang w:eastAsia="ru-RU"/>
        </w:rPr>
        <w:t xml:space="preserve"> район;</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 утверждает устав, осуществляет функции и полномочия учредителя либо определяет отраслевой (функциональный) орган, который осуществляет функции и полномочия учредителя создаваемого муниципального учреждения;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 принимает решения о передаче муниципального имущества в хозяйственное ведение и оперативное управление, определяет порядок согласования распоряжения имуществом, переданным в хозяйственное ведение и оперативное управление;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7) принимает решения об участии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уставных капиталах хозяйственных обществ;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8) определяет порядок управления находящимися в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акциями акционерных обществ, долями в обществах с ограниченной ответственностью, созданных в процессе приватизации;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9) принимает решения о выходе из хозяйственных обществ, продаже принадлежащих муниципальному образованию пакетов акций (долей) в уставных капиталах хозяйственных обществ;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 принимает решения об изъятии излишнего, неиспользуемого или используемого не по назначению имущества, закрепленного за муниципальным учреждением или казенным предприятием либо приобретенного муниципальным учреждением или казенным предприятием за счет средств, выделенных ему собственником на приобретение этого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11) принимает решения о приобретении имущества в муниципальную собственность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пределах средств местного бюджета, предусмотренных на эти цели, определяет условия приобретения;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12) рассматривает обращения организаций различных форм собственности и физических лиц о передаче их имущества в собственность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безвозмездной основе;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13) рассматривает обращения организаций различных форм собственности и физических лиц о передаче им прав на имущество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14) осуществляет подготовку и согласование с антимонопольным органом решений о предоставлении муниципальных преференций для пользователей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15) осуществляет контроль за соблюдением установленного порядка управления и распоряжения имуществом, находящимся в муниципальной собственности;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16) осуществляет иные полномочия, предусмотренные для местной администрации законодательством Российской Федерации, законодательством Республики Алтай, </w:t>
      </w:r>
      <w:hyperlink r:id="rId30" w:history="1">
        <w:r w:rsidRPr="00274A24">
          <w:rPr>
            <w:rFonts w:ascii="Times New Roman" w:eastAsia="Times New Roman" w:hAnsi="Times New Roman" w:cs="Times New Roman"/>
            <w:color w:val="0000FF"/>
            <w:sz w:val="18"/>
            <w:szCs w:val="18"/>
            <w:lang w:eastAsia="ru-RU"/>
          </w:rPr>
          <w:t>Уставом</w:t>
        </w:r>
      </w:hyperlink>
      <w:r w:rsidRPr="00274A24">
        <w:rPr>
          <w:rFonts w:ascii="Times New Roman" w:eastAsia="Times New Roman" w:hAnsi="Times New Roman" w:cs="Times New Roman"/>
          <w:sz w:val="18"/>
          <w:szCs w:val="18"/>
          <w:lang w:eastAsia="ru-RU"/>
        </w:rPr>
        <w:t xml:space="preserve">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поселении", иными муниципальными правовыми актами, а равно полномочий, не отнесенных законодательством Российской Федерации, законодательством Республики Алтай, иными муниципальными правовыми актами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Республики Алтай к полномочиям других органов местного самоуправления.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bookmarkStart w:id="3" w:name="_Hlk200980805"/>
      <w:r w:rsidRPr="00274A24">
        <w:rPr>
          <w:rFonts w:ascii="Times New Roman" w:eastAsia="Times New Roman" w:hAnsi="Times New Roman" w:cs="Times New Roman"/>
          <w:sz w:val="18"/>
          <w:szCs w:val="18"/>
          <w:lang w:eastAsia="ru-RU"/>
        </w:rPr>
        <w:t>Статья 9. Полномочия уполномоченного органа</w:t>
      </w:r>
    </w:p>
    <w:bookmarkEnd w:id="3"/>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Уполномоченный орган является отраслевым (функциональным) подразделением сельской администрации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наделенным исполнительно-распорядительными полномочиями по решению вопросов местного значения в сфере владения, пользования и распоряжения имуществом, находящимся в муниципальной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(далее - муниципальное имущество).</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2. Уполномоченный орган:</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осуществляет учет муниципального имущества и внесение сведений об имуществе в реестр муниципального имущества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установленном порядке;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осуществляет организацию выдачи выписок из реестра муниципального имущества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по запросам заявителей;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осуществляет подготовку, оформление и подачу документов для проведения государственной регистрации права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объекты недвижимого имущества, вещных прав и арендных отношений;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 организует проведение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5) заключает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договоры аренды, договоры безвозмездного пользования, договоры доверительного управления имуществом, иные договоры, предусматривающие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 осуществляет контроль за использованием по назначению и сохранностью муниципального имущества, переданного по договорам аренды, договорам безвозмездного пользования, договорам доверительного управления имуществом, иным договорам, предусматривающим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7) осуществляет функции заказчика для проведения оценки объектов оценки в случае вовлечения в сделку объектов оценки, принадлежащих муниципальному образованию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 находящихся в казне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8) согласовывает изменения первоначальной балансовой стоимости муниципального имущества, закрепленного за муниципальными унитарными предприятиями, учреждениями и органами местного самоуправления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праве хозяйственного ведения или оперативного управления;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9) выступает в судах общей юрисдикции, арбитражных судах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по делам о защите имущественных прав и законных интересов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отношении имущества казны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 согласовывает учредительные документы муниципальных унитарных предприятий и муниципальных учреждений;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11) оформляет передачу муниципального имущества в хозяйственное ведение муниципальным унитарным предприятиям и в оперативное управление муниципальным учреждениям;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12) обеспечивает формирование залогового фонда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путем составления сводного перечня имущества и имущественных прав, находящихся в казне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 представление его на утверждение Главы поселения;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13) разрабатывает проект прогнозного плана приватизации муниципального имущества на очередной финансовый год и вносит его на рассмотрение Совет депутатов;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14) осуществляет необходимые мероприятия по приватизации муниципального имущества, в том числе по формированию комиссии по приватизации муниципального имущества, организации и проведению торгов по продаже муниципального имущества в соответствии с законодательством Российской Федерации, Республики Алтай и правовыми актами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15) заключает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договоры купли-продажи по результатам приватизации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16) осуществляет контроль за выполнением условий приватизации муниципального имущества владельцами приватизированных предприятий, за выполнением условий конкурса победителями конкурса;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17) направляет на рассмотрение Главы поселения предложения об изъятии излишнего, неиспользуемого или используемого не по назначению имущества, закрепленного за муниципальным учреждением, муниципальным казенным предприятием, либо приобретенного муниципальным учреждением, муниципальным казенным предприятием за счет средств, выделенных ему собственником на приобретение этого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18) вносит предложения Главе поселения об отчуждении муниципального имущества и приобретении имущества в муниципальную собственность;</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19) осуществляет контроль за сохранностью и использованием по назначению муниципального имущества, закрепленного за муниципальными предприятиями и муниципальными учреждениями;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20) осуществляет выявление и постановку на учет бесхозяйного движимого и недвижимого имущества, обращается в суд с требованиями о признании движимой вещи бесхозяйной и передаче ее в собственность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о признании права муниципальной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бесхозяйное недвижимое имущество;</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21) осуществляет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права акционера (вкладчика) по акциям (долям, вкладам), находящимся в муниципальной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установленном порядке;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22) осуществляет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управление ценными бумагами, находящимися в муниципальной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формирование и учет объектов долевой собственности (акции, доли, вклады);</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23) вносит на рассмотрение Совета депутатов предложения о приобретении акций, долей хозяйственных обществ;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24) осуществляет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функции держателя нереализованных и приобретенных долей (паев, акций) в случаях, установленных законодательством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25) участвует в органах управления коммерческих организаций, созданных в форме хозяйственных обществ, акции (доли в уставных капиталах) которых находятся в муниципальной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 не закреплены за муниципальными унитарными предприятиями либо муниципальными учреждениями, в порядке, установленном сельской администрацией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26) осуществляет подготовку проектов муниципальных правовых актов о необходимости создания, реорганизации и ликвидации муниципальных предприятий и муниципальных учреждений, приобретении, использовании и отчуждении муниципальной собственности, проектов иных муниципальных правовых актов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сфере управления и распоряжения муниципальным имуществом;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27) разрабатывает и утверждает типовой устав муниципального унитарного предприятия;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28) вносит предложения в сельскую администрацию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в Совет депутатов по передаче имущества из государственной собственности в муниципальную собственность, из муниципальной собственности в государственную собственность. </w:t>
      </w:r>
      <w:r w:rsidRPr="00274A24">
        <w:rPr>
          <w:rFonts w:ascii="Times New Roman" w:eastAsia="Times New Roman" w:hAnsi="Times New Roman" w:cs="Times New Roman"/>
          <w:sz w:val="18"/>
          <w:szCs w:val="18"/>
          <w:lang w:eastAsia="ru-RU"/>
        </w:rPr>
        <w:lastRenderedPageBreak/>
        <w:t>Осуществляет мероприятия по приему имущества в муниципальную собственность и передаче имущества из муниципальной собственности в государственную собственность;</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29) осуществляет иные полномочия, отнесенные к компетенции уполномоченного органа муниципальными правовыми актами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Глава 3. УПРАВЛЕНИЕ И РАСПОРЯЖЕНИЕ МУНИЦИПАЛЬНЫМ </w:t>
      </w:r>
      <w:proofErr w:type="gramStart"/>
      <w:r w:rsidRPr="00274A24">
        <w:rPr>
          <w:rFonts w:ascii="Times New Roman" w:eastAsia="Times New Roman" w:hAnsi="Times New Roman" w:cs="Times New Roman"/>
          <w:sz w:val="18"/>
          <w:szCs w:val="18"/>
          <w:lang w:eastAsia="ru-RU"/>
        </w:rPr>
        <w:t>ИМУЩЕСТВОМ  МУНИЦИПАЛЬНОГО</w:t>
      </w:r>
      <w:proofErr w:type="gramEnd"/>
      <w:r w:rsidRPr="00274A24">
        <w:rPr>
          <w:rFonts w:ascii="Times New Roman" w:eastAsia="Times New Roman" w:hAnsi="Times New Roman" w:cs="Times New Roman"/>
          <w:sz w:val="18"/>
          <w:szCs w:val="18"/>
          <w:lang w:eastAsia="ru-RU"/>
        </w:rPr>
        <w:t xml:space="preserve"> ОБРАЗОВАНИЯ ОГНЕВСКОЕ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10. Сделки с объектами муниципальной собственности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В отношении объектов муниципальной собственности могут совершаться любые сделки, не противоречащие законодательству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Муниципальное образование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вправе совершать сделки в отношении объектов муниципальной собственности с Российской Федерацией и ее субъектами, другими муниципальными образованиями, юридическими, физическими лицами и другими субъектами гражданских правоотношений.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Сделки с муниципальной собственностью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совершаются органами местного самоуправления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пределах их компетенции, установленной настоящим Порядком и иными муниципальными правовыми актами муниципального </w:t>
      </w:r>
      <w:proofErr w:type="gramStart"/>
      <w:r w:rsidRPr="00274A24">
        <w:rPr>
          <w:rFonts w:ascii="Times New Roman" w:eastAsia="Times New Roman" w:hAnsi="Times New Roman" w:cs="Times New Roman"/>
          <w:sz w:val="18"/>
          <w:szCs w:val="18"/>
          <w:lang w:eastAsia="ru-RU"/>
        </w:rPr>
        <w:t xml:space="preserve">образования  </w:t>
      </w:r>
      <w:proofErr w:type="spellStart"/>
      <w:r w:rsidRPr="00274A24">
        <w:rPr>
          <w:rFonts w:ascii="Times New Roman" w:eastAsia="Times New Roman" w:hAnsi="Times New Roman" w:cs="Times New Roman"/>
          <w:sz w:val="18"/>
          <w:szCs w:val="18"/>
          <w:lang w:eastAsia="ru-RU"/>
        </w:rPr>
        <w:t>Огневское</w:t>
      </w:r>
      <w:proofErr w:type="spellEnd"/>
      <w:proofErr w:type="gram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Сделки с имуществом, принадлежащим на праве хозяйственного ведения муниципальным предприятиям или на праве оперативного управления муниципальным бюджетным, казенным, автономным учреждениям, могут совершаться указанными предприятиями и учреждениями с учетом требований и ограничений, установленных законодательством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Отчуждение муниципального недвижимого имущества, принадлежащего на праве хозяйственного ведения муниципальным предприятиям, а также движимого имущества (транспортные средства), осуществляется на основании проведения аукциона по продаже такого имущества в порядке, предусмотренном гражданским законодательством Российской Федерации и решением Совета депутатов.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При осуществлении сделок с муниципальной собственностью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предмет сделки подлежит обязательной оценке в соответствии с законодательством Российской Федерации об оценочной деятельности.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11. Аренда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Заключение договоров аренды муниципального имущества может быть осуществлено только по результатам проведения торгов на право заключения таких договоров, за исключением случаев, предусмотренных действующим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При проведении торгов на право заключения договоров аренды муниципального имущества начальный размер арендной платы равен рыночной стоимости платы, определенной независимым оценщиком в порядке, установленном законодательством об оценочной деятельности.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Арендодателем муниципального имущества, составляющего казну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выступает сельская администрация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Арендодателями муниципального имущества, принадлежащего на праве оперативного управления муниципальным казенным, бюджетным или автономным учреждениям, органам местного самоуправления, выступает соответствующее учреждение, орган местного самоуправления. Арендодателем муниципального имущества, принадлежащего на праве хозяйственного ведения, выступает муниципальное предприятие.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 Основанием для передачи в аренду муниципального имущества является: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распоряжение Главы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приказ муниципального предприятия, муниципального учреждения о предоставлении муниципального имущества в аренду в случаях, определенных действующим законодательством, когда проведение торгов на право заключения договоров аренды не требуется, в том числе в случае предоставления муниципальной преференции;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итоговый протокол по результатам проведенного аукциона или конкурса на право заключения договора аренды;</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 решение суда, вступившее в законную силу;</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 федеральный закон, устанавливающий иной порядок распоряжения имуществом.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bookmarkStart w:id="4" w:name="P213"/>
      <w:bookmarkEnd w:id="4"/>
      <w:r w:rsidRPr="00274A24">
        <w:rPr>
          <w:rFonts w:ascii="Times New Roman" w:eastAsia="Times New Roman" w:hAnsi="Times New Roman" w:cs="Times New Roman"/>
          <w:sz w:val="18"/>
          <w:szCs w:val="18"/>
          <w:lang w:eastAsia="ru-RU"/>
        </w:rPr>
        <w:t xml:space="preserve">5. Заявление о предоставлении в аренду муниципального имущества, составляющего казну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а также закрепленного за органами местного самоуправления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направляется заинтересованным лицом в сельскую администрацию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Заявление о предоставлении в аренду муниципального имущества, принадлежащего на праве оперативного управления муниципальным казенным, бюджетным или автономным учреждениям, направляется заинтересованным лицом в соответствующее учреждение.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Заявление о предоставлении в аренду муниципального имущества, принадлежащего на праве хозяйственного ведения муниципальным унитарным предприятиям, направляется заинтересованным лицом в предприятие.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6. Сельская администрация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муниципальное учреждение, муниципальное предприятие по результатам рассмотрения заявления издает распоряжение (приказ) о проведении торгов или о передаче имущества без проведения торгов в соответствии с действующим законодательством, или направляет заявителю решение об отказе в передаче имущества с обоснованием причин отказа. Муниципальные предприятия и учреждения в случаях, установленных законодательством Российской Федерации, согласовывают передачу имущества с сельской администрацией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7. Платежи по договорам аренды (арендная плата, пени и штрафы) за муниципальное имущество, составляющее казну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а также принадлежащее на праве оперативного управления органам местного самоуправления, муниципальным казенным учреждениям, денежные средства, полученные в качестве неосновательного обогащения вследствие использования такого имущества, и проценты за пользование чужими денежными средствами перечисляются в бюджет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Платежи по договорам аренды (арендная плата, пени и штрафы) за муниципальное имущество, принадлежащее на праве хозяйственного ведения муниципальным предприятиям, или оперативного управления муниципальным бюджетным или автономным учреждениям, а также денежные средства, полученные в качестве неосновательного обогащения вследствие использования такого имущества, и проценты за пользование чужими денежными средствами перечисляются на расчетный счет муниципального предприятия-арендодателя, на счет муниципального бюджетного или автономного учреждения - арендодателя, открытые в установленном законом порядке, соответственно.</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Арендаторы муниципального имущества должны перечислять арендные платежи ежемесячно, до 15 числа (включительно) месяца, следующего за расчетным, в порядке, предусмотренном договором аренды.</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8. Принятие решений о признании безнадежной к взысканию и списании (восстановлении в учете) задолженности по арендной плате за нежилые помещения и (или) земельные участки, а также задолженности по пеням, штрафам, начисленным в соответствии с условиями договоров аренды нежилых помещений и (или) земельных участков, находящихся в распоряжении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осуществляется администратором доходов на основании документов, подтверждающих обстоятельства, </w:t>
      </w:r>
      <w:r w:rsidRPr="00274A24">
        <w:rPr>
          <w:rFonts w:ascii="Times New Roman" w:eastAsia="Times New Roman" w:hAnsi="Times New Roman" w:cs="Times New Roman"/>
          <w:sz w:val="18"/>
          <w:szCs w:val="18"/>
          <w:lang w:eastAsia="ru-RU"/>
        </w:rPr>
        <w:lastRenderedPageBreak/>
        <w:t xml:space="preserve">указанные в </w:t>
      </w:r>
      <w:hyperlink r:id="rId31" w:history="1">
        <w:r w:rsidRPr="00274A24">
          <w:rPr>
            <w:rFonts w:ascii="Times New Roman" w:eastAsia="Times New Roman" w:hAnsi="Times New Roman" w:cs="Times New Roman"/>
            <w:color w:val="0000FF"/>
            <w:sz w:val="18"/>
            <w:szCs w:val="18"/>
            <w:lang w:eastAsia="ru-RU"/>
          </w:rPr>
          <w:t>пункте 1 статьи 47.2</w:t>
        </w:r>
      </w:hyperlink>
      <w:r w:rsidRPr="00274A24">
        <w:rPr>
          <w:rFonts w:ascii="Times New Roman" w:eastAsia="Times New Roman" w:hAnsi="Times New Roman" w:cs="Times New Roman"/>
          <w:sz w:val="18"/>
          <w:szCs w:val="18"/>
          <w:lang w:eastAsia="ru-RU"/>
        </w:rPr>
        <w:t xml:space="preserve"> Бюджетного кодекса Российской Федерации, в порядке, определенном главным администратором доходов бюджета, в соответствии с общими </w:t>
      </w:r>
      <w:hyperlink r:id="rId32" w:history="1">
        <w:r w:rsidRPr="00274A24">
          <w:rPr>
            <w:rFonts w:ascii="Times New Roman" w:eastAsia="Times New Roman" w:hAnsi="Times New Roman" w:cs="Times New Roman"/>
            <w:color w:val="0000FF"/>
            <w:sz w:val="18"/>
            <w:szCs w:val="18"/>
            <w:lang w:eastAsia="ru-RU"/>
          </w:rPr>
          <w:t>требованиями</w:t>
        </w:r>
      </w:hyperlink>
      <w:r w:rsidRPr="00274A24">
        <w:rPr>
          <w:rFonts w:ascii="Times New Roman" w:eastAsia="Times New Roman" w:hAnsi="Times New Roman" w:cs="Times New Roman"/>
          <w:sz w:val="18"/>
          <w:szCs w:val="18"/>
          <w:lang w:eastAsia="ru-RU"/>
        </w:rPr>
        <w:t>, установленными Правительством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12. Безвозмездное пользование муниципальным имуществом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Заключение договоров безвозмездного пользования муниципальным имуществом может быть осуществлено только по результатам проведения торгов на право заключения таких договоров, за исключением случаев, предусмотренных действующим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Ссудодателем муниципального имущества, составляющего казну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выступает уполномоченный орган. Ссудодателем муниципального имущества, принадлежащего на праве оперативного управления муниципальным казенным, бюджетным или автономным учреждениям, органам местного самоуправления, выступает соответствующее учреждение, орган местного самоуправления. Ссудодателем муниципального имущества, принадлежащего на праве хозяйственного ведения муниципальным предприятиям, выступает муниципальное предприятие.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Заявление на передачу в безвозмездное пользование муниципального имущества направляется заинтересованным лицом в порядке, предусмотренном </w:t>
      </w:r>
      <w:hyperlink w:anchor="P213" w:history="1">
        <w:r w:rsidRPr="00274A24">
          <w:rPr>
            <w:rFonts w:ascii="Times New Roman" w:eastAsia="Times New Roman" w:hAnsi="Times New Roman" w:cs="Times New Roman"/>
            <w:color w:val="0000FF"/>
            <w:sz w:val="18"/>
            <w:szCs w:val="18"/>
            <w:lang w:eastAsia="ru-RU"/>
          </w:rPr>
          <w:t>частью 5 статьи 11</w:t>
        </w:r>
      </w:hyperlink>
      <w:r w:rsidRPr="00274A24">
        <w:rPr>
          <w:rFonts w:ascii="Times New Roman" w:eastAsia="Times New Roman" w:hAnsi="Times New Roman" w:cs="Times New Roman"/>
          <w:sz w:val="18"/>
          <w:szCs w:val="18"/>
          <w:lang w:eastAsia="ru-RU"/>
        </w:rPr>
        <w:t xml:space="preserve"> настоящего Порядка.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4. Сельская администрация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муниципальное учреждение, муниципальное предприятие по результатам рассмотрения заявления издает распоряжение (приказ) о проведении торгов или о передаче имущества без проведения торгов в соответствии с действующим законодательством, или направляет заявителю решение об отказе в передаче имущества с обоснованием причин отказа. Муниципальные предприятия и учреждения в случаях, установленных законодательством Российской Федерации, согласовывают передачу имущества с сельской администрацией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 При проведении торгов на право заключения договоров безвозмездного пользования муниципальным имуществом начальный размер платы за право заключения договора равен стоимости, определенной независимым оценщиком в порядке, установленном законодательством об оценочной деятельности.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 Ссудополучатель не вправе передавать полученное имущество третьим лицам.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7. Ссудополучатель несет ответственность, предусмотренную действующим законодательством и договором, за сохранность переданного в безвозмездное пользование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13. Передача муниципального имущества по договору доверительного управления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Муниципальное имущество может быть передано в доверительное управление в соответствии с действующим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В доверительное управление передается муниципальное имущество, находящееся в казне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 не имеющее обременений (за исключением обременения залогом).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Передача в доверительное управление муниципального имущества, закрепленного на праве хозяйственного ведения или оперативного управления, не допускается.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 Заключение договоров доверительного управления муниципальным имуществом осуществляется уполномоченным органом только по результатам проведения торгов на право заключения таких договоров, за исключением случаев, установленных действующим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 Договором доверительного управления могут быть предусмотрены ограничения в отношении действий доверительного управляющего по управлению и распоряжению муниципальным имуществом.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 Доверительный управляющий отчитывается перед уполномоченным органом по состоянию и использованию переданного в доверительное управление имущества. Конкретные сроки, порядок и формы предоставления отчетов устанавливаются договором доверительного управления.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6. Не допускается передача в доверительное управление муниципального имущества, необходимого для решения вопросов местного значения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14. Залог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Муниципальное имущество может быть передано в залог в качестве способа обеспечения исполнения обязательств субъектов малого и среднего предпринимательства, в том числе осуществляющих инновационную деятельность на территории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 не располагающих предметами залога, стоимость которых позволяет обеспечить обязательства в полном объеме.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Для целей, указанных в настоящей статье, формируется залоговый фонд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(далее - залоговый фонд), который представляет собой совокупность имущества и имущественных прав, находящихся в собственности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которые в соответствии с действующим законодательством могут быть использованы в качестве предмета залога.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 Порядок использования имущества залогового фонда устанавливается Советом депутатов.</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15. Передача муниципального имущества по концессионному соглашению</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Основными целями передачи муниципального имущества по концессионным соглашениям являются повышение эффективности использования муниципального имущества, восстановление его эксплуатационных качеств, сохранение в технически исправном состоянии, привлечение дополнительных инвестиций.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Полномочия </w:t>
      </w:r>
      <w:proofErr w:type="spellStart"/>
      <w:r w:rsidRPr="00274A24">
        <w:rPr>
          <w:rFonts w:ascii="Times New Roman" w:eastAsia="Times New Roman" w:hAnsi="Times New Roman" w:cs="Times New Roman"/>
          <w:sz w:val="18"/>
          <w:szCs w:val="18"/>
          <w:lang w:eastAsia="ru-RU"/>
        </w:rPr>
        <w:t>концедента</w:t>
      </w:r>
      <w:proofErr w:type="spellEnd"/>
      <w:r w:rsidRPr="00274A24">
        <w:rPr>
          <w:rFonts w:ascii="Times New Roman" w:eastAsia="Times New Roman" w:hAnsi="Times New Roman" w:cs="Times New Roman"/>
          <w:sz w:val="18"/>
          <w:szCs w:val="18"/>
          <w:lang w:eastAsia="ru-RU"/>
        </w:rPr>
        <w:t xml:space="preserve"> по организации и проведению конкурсов на право заключения концессионных соглашений, подготовке, заключению и исполнению концессионного соглашения от имени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осуществляет уполномоченный орган.</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Для осуществления полномочий по подготовке, заключению и исполнению концессионных соглашений уполномоченный орган вправе привлекать отраслевые (функциональные) органы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w:t>
      </w:r>
      <w:proofErr w:type="gramStart"/>
      <w:r w:rsidRPr="00274A24">
        <w:rPr>
          <w:rFonts w:ascii="Times New Roman" w:eastAsia="Times New Roman" w:hAnsi="Times New Roman" w:cs="Times New Roman"/>
          <w:sz w:val="18"/>
          <w:szCs w:val="18"/>
          <w:lang w:eastAsia="ru-RU"/>
        </w:rPr>
        <w:t xml:space="preserve">поселение  </w:t>
      </w:r>
      <w:proofErr w:type="spellStart"/>
      <w:r w:rsidRPr="00274A24">
        <w:rPr>
          <w:rFonts w:ascii="Times New Roman" w:eastAsia="Times New Roman" w:hAnsi="Times New Roman" w:cs="Times New Roman"/>
          <w:sz w:val="18"/>
          <w:szCs w:val="18"/>
          <w:lang w:eastAsia="ru-RU"/>
        </w:rPr>
        <w:t>Усть</w:t>
      </w:r>
      <w:proofErr w:type="gramEnd"/>
      <w:r w:rsidRPr="00274A24">
        <w:rPr>
          <w:rFonts w:ascii="Times New Roman" w:eastAsia="Times New Roman" w:hAnsi="Times New Roman" w:cs="Times New Roman"/>
          <w:sz w:val="18"/>
          <w:szCs w:val="18"/>
          <w:lang w:eastAsia="ru-RU"/>
        </w:rPr>
        <w:t>-Коксинского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муниципальные учреждения и предприятия.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 Концессионные соглашения заключаются в порядке, предусмотренном законодательством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 Объектом концессионного соглашения может быть имущество, определенное законодательством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 Контроль за исполнением концессионного соглашения осуществляется уполномоченным органом. Порядок осуществления контроля за соблюдением концессионером условий концессионного соглашения устанавливается концессионным соглашением.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16. Передача муниципального имущества в хозяйственное ведение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В хозяйственное ведение муниципальное имущество передается муниципальным унитарным предприятиям (далее - Предприятия).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Передачу имущества в хозяйственное ведение и прием в казну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осуществляет уполномоченный орган на основании Распоряжения Главы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Право хозяйственного ведения в отношении муниципального имущества возникает у Предприятия с момента передачи имущества на основании Распоряжения Главы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и акта приема-передачи имущества, если иное не установлено действующим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 xml:space="preserve">4. Сделки, совершаемые Предприятием, подлежат обязательному согласованию с сельской администрацией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в случаях, предусмотренных действующим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 Контроль за целевым использованием и сохранностью имущества, находящегося у Предприятий на праве хозяйственного ведения, осуществляет уполномоченный орган.</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17. Передача муниципального имущества в оперативное управление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В оперативное управление муниципальное имущество передается муниципальным казенным, бюджетным или автономным учреждениям, муниципальным казенным предприятиям (далее - Учреждения).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Передачу имущества в оперативное управление и прием имущества в муниципальную казну осуществляет уполномоченный орган на основании Распоряжения Главы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 Право оперативного управления у Учреждения в отношении муниципального имущества возникает с момента передачи имущества по акту приема-передачи, если иное не предусмотрено действующим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4. Уполномоченный орган на основании Распоряжения Главы поселения вправе изъять излишнее, неиспользуемое или используемое не по назначению имущество, закрепленное за Учреждением либо приобретенное Учреждением за счет средств, выделенных ему за счет средств бюджета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приобретение этого имущества. Имуществом, изъятым у Учреждения, сельская администрация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вправе распорядиться по своему усмотрению.</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 Контроль за целевым использованием и сохранностью имущества, находящегося в оперативном управлении, осуществляет уполномоченный орган.</w:t>
      </w:r>
    </w:p>
    <w:p w:rsidR="00F31969" w:rsidRPr="00274A24" w:rsidRDefault="00F31969" w:rsidP="00F31969">
      <w:pPr>
        <w:tabs>
          <w:tab w:val="left" w:pos="4820"/>
        </w:tabs>
        <w:spacing w:after="0" w:line="240" w:lineRule="auto"/>
        <w:ind w:right="-6" w:firstLine="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Статья 17.1 Передача муниципального имущества для нужд специальной военной операции и мобилизации.</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color w:val="000000"/>
          <w:sz w:val="18"/>
          <w:szCs w:val="18"/>
          <w:lang w:eastAsia="ru-RU"/>
        </w:rPr>
        <w:t xml:space="preserve">1. В случае отсутствия потребности в использовании муниципальным образованием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 и подведомственными учреждениями имущества муниципального образования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 муниципальное имущество может быть передано для осуществления решения задач в интересах гуманитарных миссий и отдельных задач в сфере обороны и безопасности.</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1.</w:t>
      </w:r>
      <w:proofErr w:type="gramStart"/>
      <w:r w:rsidRPr="00274A24">
        <w:rPr>
          <w:rFonts w:ascii="Times New Roman" w:eastAsia="Times New Roman" w:hAnsi="Times New Roman" w:cs="Times New Roman"/>
          <w:color w:val="000000"/>
          <w:sz w:val="18"/>
          <w:szCs w:val="18"/>
          <w:lang w:eastAsia="ru-RU"/>
        </w:rPr>
        <w:t>1.Муниципальное</w:t>
      </w:r>
      <w:proofErr w:type="gramEnd"/>
      <w:r w:rsidRPr="00274A24">
        <w:rPr>
          <w:rFonts w:ascii="Times New Roman" w:eastAsia="Times New Roman" w:hAnsi="Times New Roman" w:cs="Times New Roman"/>
          <w:color w:val="000000"/>
          <w:sz w:val="18"/>
          <w:szCs w:val="18"/>
          <w:lang w:eastAsia="ru-RU"/>
        </w:rPr>
        <w:t xml:space="preserve"> имущество предоставляется следующим категориям лиц:</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а) военнослужащим, проходящим военную службу в Вооруженных Силах Российской Федерации, других войсках, воинских формированиях и органах, в которых федеральным законодательством предусмотрена военная служба, выполняющим задачи в ходе специальной военной операции на территориях Украины, Донецкой Народной Республики, Луганской Народной Республики, Херсонской области, Запорожской области.</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б) гражданам Российской Федерации, добровольно выполняющим задачи в ходе специальной военной операции.</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в) гражданам Российской Федерации, призванным на военную службу по мобилизации в Вооруженные Силы Российской Федерации.</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г) гражданам Российской Федерации, заключившим с Министерством обороны Российской Федерации контракт о прохождении военной службы в Вооруженных Силах Российской Федерации, выполняющим задачи в ходе специальной военной операции.</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 xml:space="preserve">д) на основании заявок, направленных уполномоченными Министерством обороны Российской Федерации центральными органами военного управления (иными подразделениями), военным комиссариатом </w:t>
      </w:r>
      <w:proofErr w:type="spellStart"/>
      <w:r w:rsidRPr="00274A24">
        <w:rPr>
          <w:rFonts w:ascii="Times New Roman" w:eastAsia="Times New Roman" w:hAnsi="Times New Roman" w:cs="Times New Roman"/>
          <w:color w:val="000000"/>
          <w:sz w:val="18"/>
          <w:szCs w:val="18"/>
          <w:lang w:eastAsia="ru-RU"/>
        </w:rPr>
        <w:t>Усть-Коксинского</w:t>
      </w:r>
      <w:proofErr w:type="spellEnd"/>
      <w:r w:rsidRPr="00274A24">
        <w:rPr>
          <w:rFonts w:ascii="Times New Roman" w:eastAsia="Times New Roman" w:hAnsi="Times New Roman" w:cs="Times New Roman"/>
          <w:color w:val="000000"/>
          <w:sz w:val="18"/>
          <w:szCs w:val="18"/>
          <w:lang w:eastAsia="ru-RU"/>
        </w:rPr>
        <w:t xml:space="preserve"> района, воинскими частями, подразделениями (органами), организациями войск национальной гвардии Российской Федерации и территориальными органами Федеральной службы войск национальной гвардии Российской Федерации.</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 xml:space="preserve">2. Передачу имущества осуществляет уполномоченный орган на основании Распоряжения Главы муниципального образования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 </w:t>
      </w:r>
      <w:proofErr w:type="spellStart"/>
      <w:r w:rsidRPr="00274A24">
        <w:rPr>
          <w:rFonts w:ascii="Times New Roman" w:eastAsia="Times New Roman" w:hAnsi="Times New Roman" w:cs="Times New Roman"/>
          <w:color w:val="000000"/>
          <w:sz w:val="18"/>
          <w:szCs w:val="18"/>
          <w:lang w:eastAsia="ru-RU"/>
        </w:rPr>
        <w:t>Усть-Коксинского</w:t>
      </w:r>
      <w:proofErr w:type="spellEnd"/>
      <w:r w:rsidRPr="00274A24">
        <w:rPr>
          <w:rFonts w:ascii="Times New Roman" w:eastAsia="Times New Roman" w:hAnsi="Times New Roman" w:cs="Times New Roman"/>
          <w:color w:val="000000"/>
          <w:sz w:val="18"/>
          <w:szCs w:val="18"/>
          <w:lang w:eastAsia="ru-RU"/>
        </w:rPr>
        <w:t xml:space="preserve"> района Республики Алтай.</w:t>
      </w:r>
    </w:p>
    <w:p w:rsidR="00F31969" w:rsidRPr="00274A24" w:rsidRDefault="00F31969" w:rsidP="00F31969">
      <w:pPr>
        <w:tabs>
          <w:tab w:val="left" w:pos="4820"/>
        </w:tabs>
        <w:spacing w:after="0" w:line="240" w:lineRule="auto"/>
        <w:ind w:right="-6"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3. Передача имущества на безвозмездной основе с оформлением актов о приеме-передаче.»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Статья 18. Приватизация муниципального имущества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Приватизация муниципального имущества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осуществляется в соответствии с действующим законодательством Российской Федерации, </w:t>
      </w:r>
      <w:hyperlink r:id="rId33" w:history="1">
        <w:r w:rsidRPr="00274A24">
          <w:rPr>
            <w:rFonts w:ascii="Times New Roman" w:eastAsia="Times New Roman" w:hAnsi="Times New Roman" w:cs="Times New Roman"/>
            <w:color w:val="0000FF"/>
            <w:sz w:val="18"/>
            <w:szCs w:val="18"/>
            <w:lang w:eastAsia="ru-RU"/>
          </w:rPr>
          <w:t>Решением</w:t>
        </w:r>
      </w:hyperlink>
      <w:r w:rsidRPr="00274A24">
        <w:rPr>
          <w:rFonts w:ascii="Times New Roman" w:eastAsia="Times New Roman" w:hAnsi="Times New Roman" w:cs="Times New Roman"/>
          <w:sz w:val="18"/>
          <w:szCs w:val="18"/>
          <w:lang w:eastAsia="ru-RU"/>
        </w:rPr>
        <w:t xml:space="preserve"> Совета депутатов "О порядке приватизации муниципального имущества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19. Безвозмездная передача муниципального имущества в собственность Российской Федерации и собственность Республики Алтай, приобретение имущества в муниципальную собственность</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Безвозмездная передача муниципального имущества в собственность Российской Федерации и собственность Республики Алтай происходит в порядке, предусмотренном действующим законодательством Российской Федерации.</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Обеспечение передачи и проведение необходимых процедур по передаче муниципального имущества в собственность Российской Федерации и собственность Республики Алтай осуществляет уполномоченный орган.</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Имущество, находящееся в федеральной собственности, собственности Республики Алтай, муниципальной, частной и иной форме собственности, может быть принято в муниципальную собственность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возмездной и безвозмездной основе по основаниям, предусмотренным действующим законодательством.</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20. Учет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Имущество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подлежит учету в Реестре муниципального имущества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(далее - Реестр). Ведение Реестра осуществляется уполномоченным органом в соответствии с требованиями </w:t>
      </w:r>
      <w:hyperlink r:id="rId34" w:history="1">
        <w:r w:rsidRPr="00274A24">
          <w:rPr>
            <w:rFonts w:ascii="Times New Roman" w:eastAsia="Times New Roman" w:hAnsi="Times New Roman" w:cs="Times New Roman"/>
            <w:color w:val="0000FF"/>
            <w:sz w:val="18"/>
            <w:szCs w:val="18"/>
            <w:lang w:eastAsia="ru-RU"/>
          </w:rPr>
          <w:t>Приказа</w:t>
        </w:r>
      </w:hyperlink>
      <w:r w:rsidRPr="00274A24">
        <w:rPr>
          <w:rFonts w:ascii="Times New Roman" w:eastAsia="Times New Roman" w:hAnsi="Times New Roman" w:cs="Times New Roman"/>
          <w:sz w:val="18"/>
          <w:szCs w:val="18"/>
          <w:lang w:eastAsia="ru-RU"/>
        </w:rPr>
        <w:t xml:space="preserve"> Минэкономразвития России от 30.08.2011 N 424 "Об утверждении порядка ведения органами местного самоуправления реестров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21. Списание муниципального имущества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Списание муниципального имущества осуществляется на основании </w:t>
      </w:r>
      <w:proofErr w:type="gramStart"/>
      <w:r w:rsidRPr="00274A24">
        <w:rPr>
          <w:rFonts w:ascii="Times New Roman" w:eastAsia="Times New Roman" w:hAnsi="Times New Roman" w:cs="Times New Roman"/>
          <w:sz w:val="18"/>
          <w:szCs w:val="18"/>
          <w:lang w:eastAsia="ru-RU"/>
        </w:rPr>
        <w:t>порядка</w:t>
      </w:r>
      <w:proofErr w:type="gramEnd"/>
      <w:r w:rsidRPr="00274A24">
        <w:rPr>
          <w:rFonts w:ascii="Times New Roman" w:eastAsia="Times New Roman" w:hAnsi="Times New Roman" w:cs="Times New Roman"/>
          <w:sz w:val="18"/>
          <w:szCs w:val="18"/>
          <w:lang w:eastAsia="ru-RU"/>
        </w:rPr>
        <w:t xml:space="preserve"> утвержденного Советом депутатов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Глава 4. ЗАКЛЮЧИТЕЛЬНЫЕ ПОЛОЖЕНИЯ</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Статья 22. Ответственность за нарушение настоящего Порядка</w:t>
      </w:r>
    </w:p>
    <w:p w:rsidR="00F31969" w:rsidRPr="00274A24" w:rsidRDefault="00F31969" w:rsidP="00F31969">
      <w:pPr>
        <w:widowControl w:val="0"/>
        <w:autoSpaceDE w:val="0"/>
        <w:autoSpaceDN w:val="0"/>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Лица, виновные в нарушении настоящего Порядка, несут дисциплинарную, гражданскую, административную и уголовную ответственность в соответствии с действующим законодательством Российской Федерации.</w:t>
      </w:r>
    </w:p>
    <w:p w:rsidR="008A0574" w:rsidRPr="00274A24" w:rsidRDefault="008A0574">
      <w:pPr>
        <w:rPr>
          <w:sz w:val="18"/>
          <w:szCs w:val="18"/>
        </w:rPr>
      </w:pPr>
    </w:p>
    <w:tbl>
      <w:tblPr>
        <w:tblpPr w:leftFromText="180" w:rightFromText="180" w:bottomFromText="200" w:vertAnchor="text" w:horzAnchor="margin" w:tblpX="108" w:tblpY="-22"/>
        <w:tblW w:w="0" w:type="auto"/>
        <w:tblBorders>
          <w:bottom w:val="single" w:sz="4" w:space="0" w:color="auto"/>
        </w:tblBorders>
        <w:tblLayout w:type="fixed"/>
        <w:tblLook w:val="01E0" w:firstRow="1" w:lastRow="1" w:firstColumn="1" w:lastColumn="1" w:noHBand="0" w:noVBand="0"/>
      </w:tblPr>
      <w:tblGrid>
        <w:gridCol w:w="239"/>
        <w:gridCol w:w="236"/>
        <w:gridCol w:w="282"/>
      </w:tblGrid>
      <w:tr w:rsidR="00F57005" w:rsidRPr="00274A24" w:rsidTr="00274A24">
        <w:trPr>
          <w:trHeight w:val="277"/>
        </w:trPr>
        <w:tc>
          <w:tcPr>
            <w:tcW w:w="239" w:type="dxa"/>
            <w:tcBorders>
              <w:top w:val="nil"/>
              <w:left w:val="nil"/>
              <w:bottom w:val="nil"/>
              <w:right w:val="nil"/>
            </w:tcBorders>
          </w:tcPr>
          <w:p w:rsidR="00F57005" w:rsidRPr="006A028B" w:rsidRDefault="00F57005" w:rsidP="00274A24">
            <w:pPr>
              <w:shd w:val="clear" w:color="auto" w:fill="FFFFFF"/>
              <w:spacing w:after="0" w:line="274" w:lineRule="exact"/>
              <w:rPr>
                <w:rFonts w:ascii="Times New Roman" w:eastAsia="Times New Roman" w:hAnsi="Times New Roman" w:cs="Times New Roman"/>
                <w:sz w:val="18"/>
                <w:szCs w:val="18"/>
                <w:lang w:eastAsia="ru-RU"/>
              </w:rPr>
            </w:pPr>
          </w:p>
        </w:tc>
        <w:tc>
          <w:tcPr>
            <w:tcW w:w="223"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c>
          <w:tcPr>
            <w:tcW w:w="282"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r>
      <w:tr w:rsidR="00F57005" w:rsidRPr="00274A24" w:rsidTr="00274A24">
        <w:trPr>
          <w:trHeight w:val="277"/>
        </w:trPr>
        <w:tc>
          <w:tcPr>
            <w:tcW w:w="744" w:type="dxa"/>
            <w:gridSpan w:val="3"/>
            <w:tcBorders>
              <w:top w:val="nil"/>
              <w:left w:val="nil"/>
              <w:bottom w:val="single" w:sz="4" w:space="0" w:color="auto"/>
              <w:right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b/>
                <w:bCs/>
                <w:color w:val="000000"/>
                <w:sz w:val="18"/>
                <w:szCs w:val="18"/>
                <w:lang w:eastAsia="ru-RU"/>
              </w:rPr>
            </w:pPr>
          </w:p>
        </w:tc>
      </w:tr>
    </w:tbl>
    <w:p w:rsidR="00F57005" w:rsidRPr="00274A24" w:rsidRDefault="00F57005" w:rsidP="00F57005">
      <w:pPr>
        <w:tabs>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РЕШЕНИЕ                                                                    ЧЕЧИМ</w:t>
      </w:r>
    </w:p>
    <w:p w:rsidR="00F57005" w:rsidRPr="00274A24" w:rsidRDefault="00F57005" w:rsidP="00F57005">
      <w:pPr>
        <w:spacing w:after="0" w:line="240" w:lineRule="auto"/>
        <w:jc w:val="center"/>
        <w:rPr>
          <w:rFonts w:ascii="Times New Roman" w:hAnsi="Times New Roman" w:cs="Times New Roman"/>
          <w:sz w:val="18"/>
          <w:szCs w:val="18"/>
        </w:rPr>
      </w:pPr>
      <w:r w:rsidRPr="00274A24">
        <w:rPr>
          <w:rFonts w:ascii="Times New Roman" w:hAnsi="Times New Roman" w:cs="Times New Roman"/>
          <w:sz w:val="18"/>
          <w:szCs w:val="18"/>
        </w:rPr>
        <w:t>18 июня 2025 года            № 13-3</w:t>
      </w:r>
    </w:p>
    <w:p w:rsidR="00F57005" w:rsidRPr="00274A24" w:rsidRDefault="00F57005" w:rsidP="00F57005">
      <w:pPr>
        <w:spacing w:after="0" w:line="240" w:lineRule="auto"/>
        <w:jc w:val="center"/>
        <w:rPr>
          <w:rFonts w:ascii="Times New Roman" w:hAnsi="Times New Roman" w:cs="Times New Roman"/>
          <w:b/>
          <w:bCs/>
          <w:sz w:val="18"/>
          <w:szCs w:val="18"/>
        </w:rPr>
      </w:pPr>
      <w:r w:rsidRPr="00274A24">
        <w:rPr>
          <w:rFonts w:ascii="Times New Roman" w:hAnsi="Times New Roman" w:cs="Times New Roman"/>
          <w:sz w:val="18"/>
          <w:szCs w:val="18"/>
        </w:rPr>
        <w:t>с. Огневка</w:t>
      </w:r>
    </w:p>
    <w:p w:rsidR="00F57005" w:rsidRPr="00274A24" w:rsidRDefault="00F57005" w:rsidP="00F57005">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Об утверждении перечня муниципального</w:t>
      </w:r>
    </w:p>
    <w:p w:rsidR="00F57005" w:rsidRPr="00274A24" w:rsidRDefault="00F57005" w:rsidP="00F57005">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w:t>
      </w:r>
      <w:proofErr w:type="gramStart"/>
      <w:r w:rsidRPr="00274A24">
        <w:rPr>
          <w:rFonts w:ascii="Times New Roman" w:eastAsia="Times New Roman" w:hAnsi="Times New Roman" w:cs="Times New Roman"/>
          <w:b/>
          <w:sz w:val="18"/>
          <w:szCs w:val="18"/>
          <w:lang w:eastAsia="ru-RU"/>
        </w:rPr>
        <w:t>имущества,  муниципального</w:t>
      </w:r>
      <w:proofErr w:type="gramEnd"/>
      <w:r w:rsidRPr="00274A24">
        <w:rPr>
          <w:rFonts w:ascii="Times New Roman" w:eastAsia="Times New Roman" w:hAnsi="Times New Roman" w:cs="Times New Roman"/>
          <w:b/>
          <w:sz w:val="18"/>
          <w:szCs w:val="18"/>
          <w:lang w:eastAsia="ru-RU"/>
        </w:rPr>
        <w:t xml:space="preserve"> образования</w:t>
      </w:r>
    </w:p>
    <w:p w:rsidR="00F57005" w:rsidRPr="00274A24" w:rsidRDefault="00F57005" w:rsidP="00F57005">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w:t>
      </w:r>
      <w:proofErr w:type="spellStart"/>
      <w:r w:rsidRPr="00274A24">
        <w:rPr>
          <w:rFonts w:ascii="Times New Roman" w:eastAsia="Times New Roman" w:hAnsi="Times New Roman" w:cs="Times New Roman"/>
          <w:b/>
          <w:sz w:val="18"/>
          <w:szCs w:val="18"/>
          <w:lang w:eastAsia="ru-RU"/>
        </w:rPr>
        <w:t>Огневское</w:t>
      </w:r>
      <w:proofErr w:type="spellEnd"/>
      <w:r w:rsidRPr="00274A24">
        <w:rPr>
          <w:rFonts w:ascii="Times New Roman" w:eastAsia="Times New Roman" w:hAnsi="Times New Roman" w:cs="Times New Roman"/>
          <w:b/>
          <w:sz w:val="18"/>
          <w:szCs w:val="18"/>
          <w:lang w:eastAsia="ru-RU"/>
        </w:rPr>
        <w:t xml:space="preserve"> сельское поселение </w:t>
      </w:r>
      <w:proofErr w:type="spellStart"/>
      <w:r w:rsidRPr="00274A24">
        <w:rPr>
          <w:rFonts w:ascii="Times New Roman" w:eastAsia="Times New Roman" w:hAnsi="Times New Roman" w:cs="Times New Roman"/>
          <w:b/>
          <w:sz w:val="18"/>
          <w:szCs w:val="18"/>
          <w:lang w:eastAsia="ru-RU"/>
        </w:rPr>
        <w:t>Усть-Коксинского</w:t>
      </w:r>
      <w:proofErr w:type="spellEnd"/>
      <w:r w:rsidRPr="00274A24">
        <w:rPr>
          <w:rFonts w:ascii="Times New Roman" w:eastAsia="Times New Roman" w:hAnsi="Times New Roman" w:cs="Times New Roman"/>
          <w:b/>
          <w:sz w:val="18"/>
          <w:szCs w:val="18"/>
          <w:lang w:eastAsia="ru-RU"/>
        </w:rPr>
        <w:t xml:space="preserve"> </w:t>
      </w:r>
    </w:p>
    <w:p w:rsidR="00F57005" w:rsidRPr="00274A24" w:rsidRDefault="00F57005" w:rsidP="00F57005">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района Республики Алтай, передаваемого в </w:t>
      </w:r>
    </w:p>
    <w:p w:rsidR="00F57005" w:rsidRPr="00274A24" w:rsidRDefault="00F57005" w:rsidP="00F57005">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lastRenderedPageBreak/>
        <w:t xml:space="preserve">муниципальную собственность муниципального </w:t>
      </w:r>
    </w:p>
    <w:p w:rsidR="00F57005" w:rsidRPr="00274A24" w:rsidRDefault="00F57005" w:rsidP="00F57005">
      <w:pPr>
        <w:widowControl w:val="0"/>
        <w:autoSpaceDE w:val="0"/>
        <w:autoSpaceDN w:val="0"/>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образования «</w:t>
      </w:r>
      <w:proofErr w:type="spellStart"/>
      <w:r w:rsidRPr="00274A24">
        <w:rPr>
          <w:rFonts w:ascii="Times New Roman" w:eastAsia="Times New Roman" w:hAnsi="Times New Roman" w:cs="Times New Roman"/>
          <w:b/>
          <w:sz w:val="18"/>
          <w:szCs w:val="18"/>
          <w:lang w:eastAsia="ru-RU"/>
        </w:rPr>
        <w:t>Усть-Коксинский</w:t>
      </w:r>
      <w:proofErr w:type="spellEnd"/>
      <w:r w:rsidRPr="00274A24">
        <w:rPr>
          <w:rFonts w:ascii="Times New Roman" w:eastAsia="Times New Roman" w:hAnsi="Times New Roman" w:cs="Times New Roman"/>
          <w:b/>
          <w:sz w:val="18"/>
          <w:szCs w:val="18"/>
          <w:lang w:eastAsia="ru-RU"/>
        </w:rPr>
        <w:t xml:space="preserve"> район» Республики Алтай</w:t>
      </w:r>
    </w:p>
    <w:p w:rsidR="00F57005" w:rsidRPr="00274A24" w:rsidRDefault="00F57005" w:rsidP="00F57005">
      <w:pPr>
        <w:spacing w:after="200" w:line="276" w:lineRule="auto"/>
        <w:rPr>
          <w:rFonts w:ascii="Times New Roman" w:hAnsi="Times New Roman" w:cs="Times New Roman"/>
          <w:sz w:val="18"/>
          <w:szCs w:val="18"/>
        </w:rPr>
      </w:pPr>
      <w:r w:rsidRPr="00274A24">
        <w:rPr>
          <w:sz w:val="18"/>
          <w:szCs w:val="18"/>
        </w:rPr>
        <w:tab/>
      </w:r>
      <w:r w:rsidRPr="00274A24">
        <w:rPr>
          <w:rFonts w:ascii="Times New Roman" w:hAnsi="Times New Roman" w:cs="Times New Roman"/>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Порядком управления и распоряжения имуществом, находящимся в муниципальной собственности муниципального образования </w:t>
      </w:r>
      <w:proofErr w:type="spellStart"/>
      <w:r w:rsidRPr="00274A24">
        <w:rPr>
          <w:rFonts w:ascii="Times New Roman" w:hAnsi="Times New Roman" w:cs="Times New Roman"/>
          <w:sz w:val="18"/>
          <w:szCs w:val="18"/>
        </w:rPr>
        <w:t>Огневское</w:t>
      </w:r>
      <w:proofErr w:type="spellEnd"/>
      <w:r w:rsidRPr="00274A24">
        <w:rPr>
          <w:rFonts w:ascii="Times New Roman" w:hAnsi="Times New Roman" w:cs="Times New Roman"/>
          <w:sz w:val="18"/>
          <w:szCs w:val="18"/>
        </w:rPr>
        <w:t xml:space="preserve"> сельское поселение </w:t>
      </w:r>
      <w:proofErr w:type="spellStart"/>
      <w:r w:rsidRPr="00274A24">
        <w:rPr>
          <w:rFonts w:ascii="Times New Roman" w:hAnsi="Times New Roman" w:cs="Times New Roman"/>
          <w:sz w:val="18"/>
          <w:szCs w:val="18"/>
        </w:rPr>
        <w:t>Усть-Коксинского</w:t>
      </w:r>
      <w:proofErr w:type="spellEnd"/>
      <w:r w:rsidRPr="00274A24">
        <w:rPr>
          <w:rFonts w:ascii="Times New Roman" w:hAnsi="Times New Roman" w:cs="Times New Roman"/>
          <w:sz w:val="18"/>
          <w:szCs w:val="18"/>
        </w:rPr>
        <w:t xml:space="preserve"> района </w:t>
      </w:r>
      <w:proofErr w:type="spellStart"/>
      <w:r w:rsidRPr="00274A24">
        <w:rPr>
          <w:rFonts w:ascii="Times New Roman" w:hAnsi="Times New Roman" w:cs="Times New Roman"/>
          <w:sz w:val="18"/>
          <w:szCs w:val="18"/>
        </w:rPr>
        <w:t>РеспубликиАлтай</w:t>
      </w:r>
      <w:proofErr w:type="spellEnd"/>
      <w:r w:rsidRPr="00274A24">
        <w:rPr>
          <w:rFonts w:ascii="Times New Roman" w:hAnsi="Times New Roman" w:cs="Times New Roman"/>
          <w:sz w:val="18"/>
          <w:szCs w:val="18"/>
        </w:rPr>
        <w:t xml:space="preserve">, утвержденным Решением сельского Совета депутатов муниципального образования </w:t>
      </w:r>
      <w:proofErr w:type="spellStart"/>
      <w:r w:rsidRPr="00274A24">
        <w:rPr>
          <w:rFonts w:ascii="Times New Roman" w:hAnsi="Times New Roman" w:cs="Times New Roman"/>
          <w:sz w:val="18"/>
          <w:szCs w:val="18"/>
        </w:rPr>
        <w:t>Огневское</w:t>
      </w:r>
      <w:proofErr w:type="spellEnd"/>
      <w:r w:rsidRPr="00274A24">
        <w:rPr>
          <w:rFonts w:ascii="Times New Roman" w:hAnsi="Times New Roman" w:cs="Times New Roman"/>
          <w:sz w:val="18"/>
          <w:szCs w:val="18"/>
        </w:rPr>
        <w:t xml:space="preserve"> сельское поселение </w:t>
      </w:r>
      <w:proofErr w:type="spellStart"/>
      <w:r w:rsidRPr="00274A24">
        <w:rPr>
          <w:rFonts w:ascii="Times New Roman" w:hAnsi="Times New Roman" w:cs="Times New Roman"/>
          <w:sz w:val="18"/>
          <w:szCs w:val="18"/>
        </w:rPr>
        <w:t>Усть-Коксинского</w:t>
      </w:r>
      <w:proofErr w:type="spellEnd"/>
      <w:r w:rsidRPr="00274A24">
        <w:rPr>
          <w:rFonts w:ascii="Times New Roman" w:hAnsi="Times New Roman" w:cs="Times New Roman"/>
          <w:sz w:val="18"/>
          <w:szCs w:val="18"/>
        </w:rPr>
        <w:t xml:space="preserve"> района Республики Алтай от 18.06.2025 года № 13-2, руководствуясь Уставом муниципального  образования </w:t>
      </w:r>
      <w:proofErr w:type="spellStart"/>
      <w:r w:rsidRPr="00274A24">
        <w:rPr>
          <w:rFonts w:ascii="Times New Roman" w:hAnsi="Times New Roman" w:cs="Times New Roman"/>
          <w:sz w:val="18"/>
          <w:szCs w:val="18"/>
        </w:rPr>
        <w:t>Огневское</w:t>
      </w:r>
      <w:proofErr w:type="spellEnd"/>
      <w:r w:rsidRPr="00274A24">
        <w:rPr>
          <w:rFonts w:ascii="Times New Roman" w:hAnsi="Times New Roman" w:cs="Times New Roman"/>
          <w:sz w:val="18"/>
          <w:szCs w:val="18"/>
        </w:rPr>
        <w:t xml:space="preserve"> сельское поселение, сельский Совет депутатов </w:t>
      </w:r>
    </w:p>
    <w:p w:rsidR="00F57005" w:rsidRPr="00274A24" w:rsidRDefault="00F57005" w:rsidP="00F57005">
      <w:pPr>
        <w:spacing w:after="200" w:line="276" w:lineRule="auto"/>
        <w:rPr>
          <w:rFonts w:ascii="Times New Roman" w:hAnsi="Times New Roman" w:cs="Times New Roman"/>
          <w:sz w:val="18"/>
          <w:szCs w:val="18"/>
        </w:rPr>
      </w:pPr>
      <w:r w:rsidRPr="00274A24">
        <w:rPr>
          <w:rFonts w:ascii="Times New Roman" w:hAnsi="Times New Roman" w:cs="Times New Roman"/>
          <w:sz w:val="18"/>
          <w:szCs w:val="18"/>
        </w:rPr>
        <w:t>РЕШИЛ:</w:t>
      </w:r>
    </w:p>
    <w:p w:rsidR="00F57005" w:rsidRPr="00274A24" w:rsidRDefault="00F57005" w:rsidP="00F57005">
      <w:pPr>
        <w:numPr>
          <w:ilvl w:val="0"/>
          <w:numId w:val="10"/>
        </w:numPr>
        <w:spacing w:after="200" w:line="276" w:lineRule="auto"/>
        <w:contextualSpacing/>
        <w:rPr>
          <w:rFonts w:ascii="Times New Roman" w:hAnsi="Times New Roman" w:cs="Times New Roman"/>
          <w:sz w:val="18"/>
          <w:szCs w:val="18"/>
        </w:rPr>
      </w:pPr>
      <w:r w:rsidRPr="00274A24">
        <w:rPr>
          <w:rFonts w:ascii="Times New Roman" w:hAnsi="Times New Roman" w:cs="Times New Roman"/>
          <w:sz w:val="18"/>
          <w:szCs w:val="18"/>
        </w:rPr>
        <w:t xml:space="preserve">Утвердить перечень муниципального имущества муниципального образования </w:t>
      </w:r>
      <w:proofErr w:type="spellStart"/>
      <w:r w:rsidRPr="00274A24">
        <w:rPr>
          <w:rFonts w:ascii="Times New Roman" w:hAnsi="Times New Roman" w:cs="Times New Roman"/>
          <w:sz w:val="18"/>
          <w:szCs w:val="18"/>
        </w:rPr>
        <w:t>Огневское</w:t>
      </w:r>
      <w:proofErr w:type="spellEnd"/>
      <w:r w:rsidRPr="00274A24">
        <w:rPr>
          <w:rFonts w:ascii="Times New Roman" w:hAnsi="Times New Roman" w:cs="Times New Roman"/>
          <w:sz w:val="18"/>
          <w:szCs w:val="18"/>
        </w:rPr>
        <w:t xml:space="preserve"> сельское поселение </w:t>
      </w:r>
      <w:proofErr w:type="spellStart"/>
      <w:r w:rsidRPr="00274A24">
        <w:rPr>
          <w:rFonts w:ascii="Times New Roman" w:hAnsi="Times New Roman" w:cs="Times New Roman"/>
          <w:sz w:val="18"/>
          <w:szCs w:val="18"/>
        </w:rPr>
        <w:t>Усть-Коксинского</w:t>
      </w:r>
      <w:proofErr w:type="spellEnd"/>
      <w:r w:rsidRPr="00274A24">
        <w:rPr>
          <w:rFonts w:ascii="Times New Roman" w:hAnsi="Times New Roman" w:cs="Times New Roman"/>
          <w:sz w:val="18"/>
          <w:szCs w:val="18"/>
        </w:rPr>
        <w:t xml:space="preserve"> района Республики Алтай, передаваемого в муниципальную собственность МО «</w:t>
      </w:r>
      <w:proofErr w:type="spellStart"/>
      <w:r w:rsidRPr="00274A24">
        <w:rPr>
          <w:rFonts w:ascii="Times New Roman" w:hAnsi="Times New Roman" w:cs="Times New Roman"/>
          <w:sz w:val="18"/>
          <w:szCs w:val="18"/>
        </w:rPr>
        <w:t>Усть-Коксинский</w:t>
      </w:r>
      <w:proofErr w:type="spellEnd"/>
      <w:r w:rsidRPr="00274A24">
        <w:rPr>
          <w:rFonts w:ascii="Times New Roman" w:hAnsi="Times New Roman" w:cs="Times New Roman"/>
          <w:sz w:val="18"/>
          <w:szCs w:val="18"/>
        </w:rPr>
        <w:t xml:space="preserve"> район» Республики Алтай, согласно Приложению № 1 к настоящему Решению.</w:t>
      </w:r>
    </w:p>
    <w:p w:rsidR="00F57005" w:rsidRPr="00274A24" w:rsidRDefault="00F57005" w:rsidP="00F57005">
      <w:pPr>
        <w:numPr>
          <w:ilvl w:val="0"/>
          <w:numId w:val="10"/>
        </w:numPr>
        <w:spacing w:after="200" w:line="276" w:lineRule="auto"/>
        <w:contextualSpacing/>
        <w:rPr>
          <w:rFonts w:ascii="Times New Roman" w:hAnsi="Times New Roman" w:cs="Times New Roman"/>
          <w:sz w:val="18"/>
          <w:szCs w:val="18"/>
        </w:rPr>
      </w:pPr>
      <w:r w:rsidRPr="00274A24">
        <w:rPr>
          <w:rFonts w:ascii="Times New Roman" w:hAnsi="Times New Roman" w:cs="Times New Roman"/>
          <w:sz w:val="18"/>
          <w:szCs w:val="18"/>
        </w:rPr>
        <w:t xml:space="preserve">Исключить из </w:t>
      </w:r>
      <w:proofErr w:type="gramStart"/>
      <w:r w:rsidRPr="00274A24">
        <w:rPr>
          <w:rFonts w:ascii="Times New Roman" w:hAnsi="Times New Roman" w:cs="Times New Roman"/>
          <w:sz w:val="18"/>
          <w:szCs w:val="18"/>
        </w:rPr>
        <w:t>реестра  муниципального</w:t>
      </w:r>
      <w:proofErr w:type="gramEnd"/>
      <w:r w:rsidRPr="00274A24">
        <w:rPr>
          <w:rFonts w:ascii="Times New Roman" w:hAnsi="Times New Roman" w:cs="Times New Roman"/>
          <w:sz w:val="18"/>
          <w:szCs w:val="18"/>
        </w:rPr>
        <w:t xml:space="preserve"> имущества муниципального образования </w:t>
      </w:r>
      <w:proofErr w:type="spellStart"/>
      <w:r w:rsidRPr="00274A24">
        <w:rPr>
          <w:rFonts w:ascii="Times New Roman" w:hAnsi="Times New Roman" w:cs="Times New Roman"/>
          <w:sz w:val="18"/>
          <w:szCs w:val="18"/>
        </w:rPr>
        <w:t>Огневское</w:t>
      </w:r>
      <w:proofErr w:type="spellEnd"/>
      <w:r w:rsidRPr="00274A24">
        <w:rPr>
          <w:rFonts w:ascii="Times New Roman" w:hAnsi="Times New Roman" w:cs="Times New Roman"/>
          <w:sz w:val="18"/>
          <w:szCs w:val="18"/>
        </w:rPr>
        <w:t xml:space="preserve"> сельское поселение  </w:t>
      </w:r>
      <w:proofErr w:type="spellStart"/>
      <w:r w:rsidRPr="00274A24">
        <w:rPr>
          <w:rFonts w:ascii="Times New Roman" w:hAnsi="Times New Roman" w:cs="Times New Roman"/>
          <w:sz w:val="18"/>
          <w:szCs w:val="18"/>
        </w:rPr>
        <w:t>Усть-Коксинского</w:t>
      </w:r>
      <w:proofErr w:type="spellEnd"/>
      <w:r w:rsidRPr="00274A24">
        <w:rPr>
          <w:rFonts w:ascii="Times New Roman" w:hAnsi="Times New Roman" w:cs="Times New Roman"/>
          <w:sz w:val="18"/>
          <w:szCs w:val="18"/>
        </w:rPr>
        <w:t xml:space="preserve"> района Республики Алтай имущество, передаваемое в собственность МО «</w:t>
      </w:r>
      <w:proofErr w:type="spellStart"/>
      <w:r w:rsidRPr="00274A24">
        <w:rPr>
          <w:rFonts w:ascii="Times New Roman" w:hAnsi="Times New Roman" w:cs="Times New Roman"/>
          <w:sz w:val="18"/>
          <w:szCs w:val="18"/>
        </w:rPr>
        <w:t>Усть-Коксинский</w:t>
      </w:r>
      <w:proofErr w:type="spellEnd"/>
      <w:r w:rsidRPr="00274A24">
        <w:rPr>
          <w:rFonts w:ascii="Times New Roman" w:hAnsi="Times New Roman" w:cs="Times New Roman"/>
          <w:sz w:val="18"/>
          <w:szCs w:val="18"/>
        </w:rPr>
        <w:t xml:space="preserve"> район» Республики Алтай, согласно Приложению № 1 к настоящему Решению.</w:t>
      </w:r>
    </w:p>
    <w:p w:rsidR="00F57005" w:rsidRPr="00274A24" w:rsidRDefault="00F57005" w:rsidP="00F57005">
      <w:pPr>
        <w:numPr>
          <w:ilvl w:val="0"/>
          <w:numId w:val="10"/>
        </w:numPr>
        <w:spacing w:after="200" w:line="276" w:lineRule="auto"/>
        <w:contextualSpacing/>
        <w:rPr>
          <w:rFonts w:ascii="Times New Roman" w:hAnsi="Times New Roman" w:cs="Times New Roman"/>
          <w:sz w:val="18"/>
          <w:szCs w:val="18"/>
        </w:rPr>
      </w:pPr>
      <w:r w:rsidRPr="00274A24">
        <w:rPr>
          <w:rFonts w:ascii="Times New Roman" w:hAnsi="Times New Roman" w:cs="Times New Roman"/>
          <w:sz w:val="18"/>
          <w:szCs w:val="18"/>
        </w:rPr>
        <w:t>Настоящее Решение вступает в силу с момента его принятия</w:t>
      </w:r>
    </w:p>
    <w:p w:rsidR="00F57005" w:rsidRPr="00274A24" w:rsidRDefault="00F57005" w:rsidP="00F57005">
      <w:pPr>
        <w:spacing w:after="200" w:line="276" w:lineRule="auto"/>
        <w:rPr>
          <w:rFonts w:ascii="Times New Roman" w:hAnsi="Times New Roman" w:cs="Times New Roman"/>
          <w:sz w:val="18"/>
          <w:szCs w:val="18"/>
        </w:rPr>
      </w:pPr>
      <w:r w:rsidRPr="00274A24">
        <w:rPr>
          <w:rFonts w:ascii="Times New Roman" w:hAnsi="Times New Roman" w:cs="Times New Roman"/>
          <w:sz w:val="18"/>
          <w:szCs w:val="18"/>
        </w:rPr>
        <w:t xml:space="preserve">Глава </w:t>
      </w:r>
      <w:proofErr w:type="spellStart"/>
      <w:r w:rsidRPr="00274A24">
        <w:rPr>
          <w:rFonts w:ascii="Times New Roman" w:hAnsi="Times New Roman" w:cs="Times New Roman"/>
          <w:sz w:val="18"/>
          <w:szCs w:val="18"/>
        </w:rPr>
        <w:t>Огневского</w:t>
      </w:r>
      <w:proofErr w:type="spellEnd"/>
      <w:r w:rsidRPr="00274A24">
        <w:rPr>
          <w:rFonts w:ascii="Times New Roman" w:hAnsi="Times New Roman" w:cs="Times New Roman"/>
          <w:sz w:val="18"/>
          <w:szCs w:val="18"/>
        </w:rPr>
        <w:t xml:space="preserve"> сельского поселения                                                          </w:t>
      </w:r>
      <w:proofErr w:type="spellStart"/>
      <w:r w:rsidRPr="00274A24">
        <w:rPr>
          <w:rFonts w:ascii="Times New Roman" w:hAnsi="Times New Roman" w:cs="Times New Roman"/>
          <w:sz w:val="18"/>
          <w:szCs w:val="18"/>
        </w:rPr>
        <w:t>О.В.Кудрявцев</w:t>
      </w:r>
      <w:proofErr w:type="spellEnd"/>
    </w:p>
    <w:tbl>
      <w:tblPr>
        <w:tblpPr w:leftFromText="180" w:rightFromText="180" w:bottomFromText="200" w:vertAnchor="text" w:horzAnchor="margin" w:tblpX="108" w:tblpY="-22"/>
        <w:tblW w:w="0" w:type="auto"/>
        <w:tblBorders>
          <w:bottom w:val="single" w:sz="4" w:space="0" w:color="auto"/>
        </w:tblBorders>
        <w:tblLayout w:type="fixed"/>
        <w:tblLook w:val="01E0" w:firstRow="1" w:lastRow="1" w:firstColumn="1" w:lastColumn="1" w:noHBand="0" w:noVBand="0"/>
      </w:tblPr>
      <w:tblGrid>
        <w:gridCol w:w="253"/>
        <w:gridCol w:w="236"/>
        <w:gridCol w:w="299"/>
      </w:tblGrid>
      <w:tr w:rsidR="00F57005" w:rsidRPr="00274A24" w:rsidTr="00274A24">
        <w:trPr>
          <w:trHeight w:val="156"/>
        </w:trPr>
        <w:tc>
          <w:tcPr>
            <w:tcW w:w="253" w:type="dxa"/>
            <w:tcBorders>
              <w:top w:val="nil"/>
              <w:left w:val="nil"/>
              <w:bottom w:val="nil"/>
              <w:right w:val="nil"/>
            </w:tcBorders>
          </w:tcPr>
          <w:p w:rsidR="00F57005" w:rsidRPr="006A028B" w:rsidRDefault="00F57005" w:rsidP="00F57005">
            <w:pPr>
              <w:shd w:val="clear" w:color="auto" w:fill="FFFFFF"/>
              <w:spacing w:after="0" w:line="274" w:lineRule="exact"/>
              <w:jc w:val="center"/>
              <w:rPr>
                <w:rFonts w:ascii="Times New Roman" w:eastAsia="Times New Roman" w:hAnsi="Times New Roman" w:cs="Times New Roman"/>
                <w:sz w:val="18"/>
                <w:szCs w:val="18"/>
                <w:lang w:eastAsia="ru-RU"/>
              </w:rPr>
            </w:pPr>
          </w:p>
        </w:tc>
        <w:tc>
          <w:tcPr>
            <w:tcW w:w="186"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c>
          <w:tcPr>
            <w:tcW w:w="298"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r>
      <w:tr w:rsidR="00F57005" w:rsidRPr="00274A24" w:rsidTr="00274A24">
        <w:trPr>
          <w:trHeight w:val="99"/>
        </w:trPr>
        <w:tc>
          <w:tcPr>
            <w:tcW w:w="738" w:type="dxa"/>
            <w:gridSpan w:val="3"/>
            <w:tcBorders>
              <w:top w:val="nil"/>
              <w:left w:val="nil"/>
              <w:bottom w:val="single" w:sz="4" w:space="0" w:color="auto"/>
              <w:right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b/>
                <w:bCs/>
                <w:color w:val="000000"/>
                <w:sz w:val="18"/>
                <w:szCs w:val="18"/>
                <w:lang w:eastAsia="ru-RU"/>
              </w:rPr>
            </w:pPr>
          </w:p>
        </w:tc>
      </w:tr>
    </w:tbl>
    <w:p w:rsidR="00F57005" w:rsidRPr="00274A24" w:rsidRDefault="00F57005" w:rsidP="00F57005">
      <w:pPr>
        <w:tabs>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РЕШЕНИЕ                                                                    ЧЕЧИМ</w:t>
      </w:r>
    </w:p>
    <w:p w:rsidR="00F57005" w:rsidRPr="00274A24" w:rsidRDefault="00F57005" w:rsidP="00F57005">
      <w:pPr>
        <w:tabs>
          <w:tab w:val="center" w:pos="4153"/>
          <w:tab w:val="right" w:pos="8306"/>
        </w:tabs>
        <w:spacing w:after="0" w:line="240" w:lineRule="auto"/>
        <w:jc w:val="center"/>
        <w:rPr>
          <w:rFonts w:ascii="Times New Roman" w:eastAsia="Times New Roman" w:hAnsi="Times New Roman" w:cs="Times New Roman"/>
          <w:b/>
          <w:sz w:val="18"/>
          <w:szCs w:val="18"/>
          <w:lang w:eastAsia="ru-RU"/>
        </w:rPr>
      </w:pPr>
    </w:p>
    <w:p w:rsidR="00F57005" w:rsidRPr="00274A24" w:rsidRDefault="00F57005" w:rsidP="00F57005">
      <w:pPr>
        <w:spacing w:after="0" w:line="240" w:lineRule="auto"/>
        <w:jc w:val="center"/>
        <w:rPr>
          <w:rFonts w:ascii="Times New Roman" w:eastAsia="Calibri" w:hAnsi="Times New Roman" w:cs="Times New Roman"/>
          <w:sz w:val="18"/>
          <w:szCs w:val="18"/>
        </w:rPr>
      </w:pPr>
      <w:r w:rsidRPr="00274A24">
        <w:rPr>
          <w:rFonts w:ascii="Times New Roman" w:eastAsia="Calibri" w:hAnsi="Times New Roman" w:cs="Times New Roman"/>
          <w:sz w:val="18"/>
          <w:szCs w:val="18"/>
        </w:rPr>
        <w:t>18 июня 2025 года            № 13-4</w:t>
      </w:r>
    </w:p>
    <w:p w:rsidR="00F57005" w:rsidRPr="00274A24" w:rsidRDefault="00F57005" w:rsidP="00F57005">
      <w:pPr>
        <w:spacing w:after="0" w:line="240" w:lineRule="auto"/>
        <w:jc w:val="center"/>
        <w:rPr>
          <w:rFonts w:ascii="Times New Roman" w:eastAsia="Calibri" w:hAnsi="Times New Roman" w:cs="Times New Roman"/>
          <w:b/>
          <w:bCs/>
          <w:sz w:val="18"/>
          <w:szCs w:val="18"/>
        </w:rPr>
      </w:pPr>
      <w:r w:rsidRPr="00274A24">
        <w:rPr>
          <w:rFonts w:ascii="Times New Roman" w:eastAsia="Calibri" w:hAnsi="Times New Roman" w:cs="Times New Roman"/>
          <w:sz w:val="18"/>
          <w:szCs w:val="18"/>
        </w:rPr>
        <w:t>с. Огневка</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Об отчете Главы муниципального</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поселение за 2024 год</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ab/>
        <w:t xml:space="preserve">В соответствии с Федеральным законом от 06 октября 2003 года № 131-ФЗ «Об общих принципах организации местного </w:t>
      </w:r>
      <w:proofErr w:type="spellStart"/>
      <w:r w:rsidRPr="00274A24">
        <w:rPr>
          <w:rFonts w:ascii="Times New Roman" w:eastAsia="Times New Roman" w:hAnsi="Times New Roman" w:cs="Times New Roman"/>
          <w:sz w:val="18"/>
          <w:szCs w:val="18"/>
          <w:lang w:eastAsia="ru-RU"/>
        </w:rPr>
        <w:t>мамоуправления</w:t>
      </w:r>
      <w:proofErr w:type="spellEnd"/>
      <w:r w:rsidRPr="00274A24">
        <w:rPr>
          <w:rFonts w:ascii="Times New Roman" w:eastAsia="Times New Roman" w:hAnsi="Times New Roman" w:cs="Times New Roman"/>
          <w:sz w:val="18"/>
          <w:szCs w:val="18"/>
          <w:lang w:eastAsia="ru-RU"/>
        </w:rPr>
        <w:t xml:space="preserve"> в Российской Федерации», Уставом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сельский Совет депутатов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РЕШИЛ:</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Информацию, изложенную в отчете, принять к сведению.</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Глава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w:t>
      </w:r>
      <w:proofErr w:type="spellStart"/>
      <w:r w:rsidRPr="00274A24">
        <w:rPr>
          <w:rFonts w:ascii="Times New Roman" w:eastAsia="Times New Roman" w:hAnsi="Times New Roman" w:cs="Times New Roman"/>
          <w:sz w:val="18"/>
          <w:szCs w:val="18"/>
          <w:lang w:eastAsia="ru-RU"/>
        </w:rPr>
        <w:t>О.В.Кудрявцев</w:t>
      </w:r>
      <w:proofErr w:type="spellEnd"/>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p>
    <w:p w:rsidR="00F57005" w:rsidRPr="00274A24" w:rsidRDefault="00F57005" w:rsidP="00F57005">
      <w:pPr>
        <w:widowControl w:val="0"/>
        <w:autoSpaceDE w:val="0"/>
        <w:autoSpaceDN w:val="0"/>
        <w:spacing w:after="0" w:line="240" w:lineRule="auto"/>
        <w:jc w:val="center"/>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ОТЧЕТ</w:t>
      </w:r>
    </w:p>
    <w:p w:rsidR="00F57005" w:rsidRPr="00274A24" w:rsidRDefault="00F57005" w:rsidP="00F57005">
      <w:pPr>
        <w:widowControl w:val="0"/>
        <w:autoSpaceDE w:val="0"/>
        <w:autoSpaceDN w:val="0"/>
        <w:spacing w:after="0" w:line="240" w:lineRule="auto"/>
        <w:jc w:val="center"/>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Главы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о результатах своей деятельности и деятельности сельской администрации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в 2024 году</w:t>
      </w:r>
    </w:p>
    <w:p w:rsidR="00F57005" w:rsidRPr="00274A24" w:rsidRDefault="00F57005" w:rsidP="00F57005">
      <w:pPr>
        <w:widowControl w:val="0"/>
        <w:autoSpaceDE w:val="0"/>
        <w:autoSpaceDN w:val="0"/>
        <w:spacing w:after="0" w:line="240" w:lineRule="auto"/>
        <w:jc w:val="center"/>
        <w:outlineLvl w:val="0"/>
        <w:rPr>
          <w:rFonts w:ascii="Times New Roman" w:eastAsia="Times New Roman" w:hAnsi="Times New Roman" w:cs="Times New Roman"/>
          <w:sz w:val="18"/>
          <w:szCs w:val="18"/>
          <w:lang w:eastAsia="ru-RU"/>
        </w:rPr>
      </w:pP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ab/>
        <w:t xml:space="preserve">Настоящий отчет подготовлен в соответствии с Федеральным законом Российской Федерации от 06 октября 2003 года № 131-ФЗ «Об общих принципах организации местного самоуправления в Российской Федерации», а также Уставом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Результаты деятельности Главы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и деятельности сельской администрации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отражены в таблице (Приложение 1) прилагаемой к настоящему отчету.</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Настоящий отчет подлежит представлению сельскому Совету депутатов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w:t>
      </w:r>
    </w:p>
    <w:p w:rsidR="00F57005" w:rsidRPr="00274A24" w:rsidRDefault="00F57005" w:rsidP="00F57005">
      <w:pPr>
        <w:widowControl w:val="0"/>
        <w:autoSpaceDE w:val="0"/>
        <w:autoSpaceDN w:val="0"/>
        <w:spacing w:after="0" w:line="240" w:lineRule="auto"/>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Глава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w:t>
      </w:r>
      <w:proofErr w:type="spellStart"/>
      <w:r w:rsidRPr="00274A24">
        <w:rPr>
          <w:rFonts w:ascii="Times New Roman" w:eastAsia="Times New Roman" w:hAnsi="Times New Roman" w:cs="Times New Roman"/>
          <w:sz w:val="18"/>
          <w:szCs w:val="18"/>
          <w:lang w:eastAsia="ru-RU"/>
        </w:rPr>
        <w:t>О.В.Кудрявцев</w:t>
      </w:r>
      <w:proofErr w:type="spellEnd"/>
      <w:r w:rsidRPr="00274A24">
        <w:rPr>
          <w:rFonts w:ascii="Times New Roman" w:eastAsia="Times New Roman" w:hAnsi="Times New Roman" w:cs="Times New Roman"/>
          <w:sz w:val="18"/>
          <w:szCs w:val="18"/>
          <w:lang w:eastAsia="ru-RU"/>
        </w:rPr>
        <w:t xml:space="preserve">                                                                                                                                                                                                                                                                                                                                                                                                                                                                                                                                 </w:t>
      </w:r>
    </w:p>
    <w:p w:rsidR="00F57005" w:rsidRPr="00274A24" w:rsidRDefault="00F57005" w:rsidP="00F57005">
      <w:pPr>
        <w:rPr>
          <w:sz w:val="18"/>
          <w:szCs w:val="18"/>
        </w:rPr>
      </w:pPr>
    </w:p>
    <w:p w:rsidR="00F57005" w:rsidRPr="00274A24" w:rsidRDefault="00F57005" w:rsidP="00F57005">
      <w:pPr>
        <w:pStyle w:val="a9"/>
        <w:jc w:val="right"/>
        <w:rPr>
          <w:rFonts w:ascii="Times New Roman" w:hAnsi="Times New Roman" w:cs="Times New Roman"/>
          <w:sz w:val="18"/>
          <w:szCs w:val="18"/>
        </w:rPr>
      </w:pPr>
      <w:r w:rsidRPr="00274A24">
        <w:rPr>
          <w:rFonts w:ascii="Times New Roman" w:hAnsi="Times New Roman" w:cs="Times New Roman"/>
          <w:sz w:val="18"/>
          <w:szCs w:val="18"/>
        </w:rPr>
        <w:t>Приложение № 1</w:t>
      </w:r>
    </w:p>
    <w:p w:rsidR="00F57005" w:rsidRPr="00274A24" w:rsidRDefault="00F57005" w:rsidP="00F57005">
      <w:pPr>
        <w:pStyle w:val="a9"/>
        <w:jc w:val="right"/>
        <w:rPr>
          <w:rFonts w:ascii="Times New Roman" w:eastAsia="Times New Roman" w:hAnsi="Times New Roman" w:cs="Times New Roman"/>
          <w:sz w:val="18"/>
          <w:szCs w:val="18"/>
          <w:lang w:eastAsia="ru-RU"/>
        </w:rPr>
      </w:pPr>
      <w:r w:rsidRPr="00274A24">
        <w:rPr>
          <w:rFonts w:ascii="Times New Roman" w:hAnsi="Times New Roman" w:cs="Times New Roman"/>
          <w:sz w:val="18"/>
          <w:szCs w:val="18"/>
        </w:rPr>
        <w:t xml:space="preserve">к решению об </w:t>
      </w:r>
      <w:r w:rsidRPr="00274A24">
        <w:rPr>
          <w:rFonts w:ascii="Times New Roman" w:eastAsia="Times New Roman" w:hAnsi="Times New Roman" w:cs="Times New Roman"/>
          <w:sz w:val="18"/>
          <w:szCs w:val="18"/>
          <w:lang w:eastAsia="ru-RU"/>
        </w:rPr>
        <w:t>отчете Главы</w:t>
      </w:r>
    </w:p>
    <w:p w:rsidR="00F57005" w:rsidRPr="00274A24" w:rsidRDefault="00F57005" w:rsidP="00F57005">
      <w:pPr>
        <w:pStyle w:val="a9"/>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proofErr w:type="gramStart"/>
      <w:r w:rsidRPr="00274A24">
        <w:rPr>
          <w:rFonts w:ascii="Times New Roman" w:eastAsia="Times New Roman" w:hAnsi="Times New Roman" w:cs="Times New Roman"/>
          <w:sz w:val="18"/>
          <w:szCs w:val="18"/>
          <w:lang w:eastAsia="ru-RU"/>
        </w:rPr>
        <w:t>муниципального  образования</w:t>
      </w:r>
      <w:proofErr w:type="gramEnd"/>
    </w:p>
    <w:p w:rsidR="00F57005" w:rsidRPr="00274A24" w:rsidRDefault="00F57005" w:rsidP="00F57005">
      <w:pPr>
        <w:pStyle w:val="a9"/>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57005" w:rsidRPr="00274A24" w:rsidRDefault="00F57005" w:rsidP="00F57005">
      <w:pPr>
        <w:pStyle w:val="a9"/>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за 2024 год</w:t>
      </w:r>
    </w:p>
    <w:p w:rsidR="00F57005" w:rsidRPr="00274A24" w:rsidRDefault="00F57005" w:rsidP="00F57005">
      <w:pPr>
        <w:pStyle w:val="a9"/>
        <w:jc w:val="right"/>
        <w:rPr>
          <w:rFonts w:ascii="Times New Roman" w:eastAsia="Times New Roman" w:hAnsi="Times New Roman" w:cs="Times New Roman"/>
          <w:sz w:val="18"/>
          <w:szCs w:val="18"/>
          <w:lang w:eastAsia="ru-RU"/>
        </w:rPr>
      </w:pPr>
    </w:p>
    <w:p w:rsidR="00F57005" w:rsidRPr="00274A24" w:rsidRDefault="00F57005" w:rsidP="00F57005">
      <w:pPr>
        <w:pStyle w:val="a9"/>
        <w:jc w:val="right"/>
        <w:rPr>
          <w:rFonts w:ascii="Times New Roman" w:eastAsia="Times New Roman" w:hAnsi="Times New Roman" w:cs="Times New Roman"/>
          <w:sz w:val="18"/>
          <w:szCs w:val="18"/>
          <w:lang w:eastAsia="ru-RU"/>
        </w:rPr>
      </w:pPr>
    </w:p>
    <w:tbl>
      <w:tblPr>
        <w:tblStyle w:val="a5"/>
        <w:tblW w:w="0" w:type="auto"/>
        <w:tblLook w:val="04A0" w:firstRow="1" w:lastRow="0" w:firstColumn="1" w:lastColumn="0" w:noHBand="0" w:noVBand="1"/>
      </w:tblPr>
      <w:tblGrid>
        <w:gridCol w:w="726"/>
        <w:gridCol w:w="2607"/>
        <w:gridCol w:w="2604"/>
        <w:gridCol w:w="2989"/>
        <w:gridCol w:w="1559"/>
      </w:tblGrid>
      <w:tr w:rsidR="00F57005" w:rsidRPr="00274A24" w:rsidTr="006A028B">
        <w:trPr>
          <w:trHeight w:val="282"/>
        </w:trPr>
        <w:tc>
          <w:tcPr>
            <w:tcW w:w="726" w:type="dxa"/>
            <w:vMerge w:val="restart"/>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№п/п</w:t>
            </w:r>
          </w:p>
        </w:tc>
        <w:tc>
          <w:tcPr>
            <w:tcW w:w="8200" w:type="dxa"/>
            <w:gridSpan w:val="3"/>
            <w:vMerge w:val="restart"/>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Наименование расхода</w:t>
            </w:r>
          </w:p>
        </w:tc>
        <w:tc>
          <w:tcPr>
            <w:tcW w:w="1559" w:type="dxa"/>
            <w:vMerge w:val="restart"/>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сумма</w:t>
            </w:r>
          </w:p>
        </w:tc>
      </w:tr>
      <w:tr w:rsidR="00F57005" w:rsidRPr="00274A24" w:rsidTr="006A028B">
        <w:trPr>
          <w:trHeight w:val="276"/>
        </w:trPr>
        <w:tc>
          <w:tcPr>
            <w:tcW w:w="726" w:type="dxa"/>
            <w:vMerge/>
            <w:hideMark/>
          </w:tcPr>
          <w:p w:rsidR="00F57005" w:rsidRPr="00274A24" w:rsidRDefault="00F57005" w:rsidP="00F57005">
            <w:pPr>
              <w:pStyle w:val="a9"/>
              <w:rPr>
                <w:rFonts w:ascii="Times New Roman" w:eastAsia="Times New Roman" w:hAnsi="Times New Roman" w:cs="Times New Roman"/>
                <w:b/>
                <w:bCs/>
                <w:sz w:val="18"/>
                <w:szCs w:val="18"/>
                <w:lang w:eastAsia="ru-RU"/>
              </w:rPr>
            </w:pPr>
          </w:p>
        </w:tc>
        <w:tc>
          <w:tcPr>
            <w:tcW w:w="8200" w:type="dxa"/>
            <w:gridSpan w:val="3"/>
            <w:vMerge/>
            <w:hideMark/>
          </w:tcPr>
          <w:p w:rsidR="00F57005" w:rsidRPr="00274A24" w:rsidRDefault="00F57005" w:rsidP="00F57005">
            <w:pPr>
              <w:pStyle w:val="a9"/>
              <w:rPr>
                <w:rFonts w:ascii="Times New Roman" w:eastAsia="Times New Roman" w:hAnsi="Times New Roman" w:cs="Times New Roman"/>
                <w:b/>
                <w:bCs/>
                <w:sz w:val="18"/>
                <w:szCs w:val="18"/>
                <w:lang w:eastAsia="ru-RU"/>
              </w:rPr>
            </w:pPr>
          </w:p>
        </w:tc>
        <w:tc>
          <w:tcPr>
            <w:tcW w:w="1559" w:type="dxa"/>
            <w:vMerge/>
            <w:hideMark/>
          </w:tcPr>
          <w:p w:rsidR="00F57005" w:rsidRPr="00274A24" w:rsidRDefault="00F57005" w:rsidP="00F57005">
            <w:pPr>
              <w:pStyle w:val="a9"/>
              <w:rPr>
                <w:rFonts w:ascii="Times New Roman" w:eastAsia="Times New Roman" w:hAnsi="Times New Roman" w:cs="Times New Roman"/>
                <w:b/>
                <w:bCs/>
                <w:sz w:val="18"/>
                <w:szCs w:val="18"/>
                <w:lang w:eastAsia="ru-RU"/>
              </w:rPr>
            </w:pPr>
          </w:p>
        </w:tc>
      </w:tr>
      <w:tr w:rsidR="00F57005" w:rsidRPr="00274A24" w:rsidTr="006A028B">
        <w:trPr>
          <w:trHeight w:val="495"/>
        </w:trPr>
        <w:tc>
          <w:tcPr>
            <w:tcW w:w="726" w:type="dxa"/>
            <w:vMerge/>
            <w:hideMark/>
          </w:tcPr>
          <w:p w:rsidR="00F57005" w:rsidRPr="00274A24" w:rsidRDefault="00F57005" w:rsidP="00F57005">
            <w:pPr>
              <w:pStyle w:val="a9"/>
              <w:rPr>
                <w:rFonts w:ascii="Times New Roman" w:eastAsia="Times New Roman" w:hAnsi="Times New Roman" w:cs="Times New Roman"/>
                <w:b/>
                <w:bCs/>
                <w:sz w:val="18"/>
                <w:szCs w:val="18"/>
                <w:lang w:eastAsia="ru-RU"/>
              </w:rPr>
            </w:pPr>
          </w:p>
        </w:tc>
        <w:tc>
          <w:tcPr>
            <w:tcW w:w="8200" w:type="dxa"/>
            <w:gridSpan w:val="3"/>
            <w:vMerge/>
            <w:hideMark/>
          </w:tcPr>
          <w:p w:rsidR="00F57005" w:rsidRPr="00274A24" w:rsidRDefault="00F57005" w:rsidP="00F57005">
            <w:pPr>
              <w:pStyle w:val="a9"/>
              <w:rPr>
                <w:rFonts w:ascii="Times New Roman" w:eastAsia="Times New Roman" w:hAnsi="Times New Roman" w:cs="Times New Roman"/>
                <w:b/>
                <w:bCs/>
                <w:sz w:val="18"/>
                <w:szCs w:val="18"/>
                <w:lang w:eastAsia="ru-RU"/>
              </w:rPr>
            </w:pPr>
          </w:p>
        </w:tc>
        <w:tc>
          <w:tcPr>
            <w:tcW w:w="1559" w:type="dxa"/>
            <w:vMerge/>
            <w:hideMark/>
          </w:tcPr>
          <w:p w:rsidR="00F57005" w:rsidRPr="00274A24" w:rsidRDefault="00F57005" w:rsidP="00F57005">
            <w:pPr>
              <w:pStyle w:val="a9"/>
              <w:rPr>
                <w:rFonts w:ascii="Times New Roman" w:eastAsia="Times New Roman" w:hAnsi="Times New Roman" w:cs="Times New Roman"/>
                <w:b/>
                <w:bCs/>
                <w:sz w:val="18"/>
                <w:szCs w:val="18"/>
                <w:lang w:eastAsia="ru-RU"/>
              </w:rPr>
            </w:pPr>
          </w:p>
        </w:tc>
      </w:tr>
      <w:tr w:rsidR="00F57005" w:rsidRPr="00274A24" w:rsidTr="006A028B">
        <w:trPr>
          <w:trHeight w:val="259"/>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2</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8</w:t>
            </w:r>
          </w:p>
        </w:tc>
      </w:tr>
      <w:tr w:rsidR="00F57005" w:rsidRPr="00274A24" w:rsidTr="006A028B">
        <w:trPr>
          <w:trHeight w:val="390"/>
        </w:trPr>
        <w:tc>
          <w:tcPr>
            <w:tcW w:w="10485" w:type="dxa"/>
            <w:gridSpan w:val="5"/>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 xml:space="preserve">Сельская администрация </w:t>
            </w:r>
            <w:proofErr w:type="spellStart"/>
            <w:r w:rsidRPr="00274A24">
              <w:rPr>
                <w:rFonts w:ascii="Times New Roman" w:eastAsia="Times New Roman" w:hAnsi="Times New Roman" w:cs="Times New Roman"/>
                <w:b/>
                <w:bCs/>
                <w:sz w:val="18"/>
                <w:szCs w:val="18"/>
                <w:lang w:eastAsia="ru-RU"/>
              </w:rPr>
              <w:t>Огневского</w:t>
            </w:r>
            <w:proofErr w:type="spellEnd"/>
            <w:r w:rsidRPr="00274A24">
              <w:rPr>
                <w:rFonts w:ascii="Times New Roman" w:eastAsia="Times New Roman" w:hAnsi="Times New Roman" w:cs="Times New Roman"/>
                <w:b/>
                <w:bCs/>
                <w:sz w:val="18"/>
                <w:szCs w:val="18"/>
                <w:lang w:eastAsia="ru-RU"/>
              </w:rPr>
              <w:t xml:space="preserve"> сельского поселения</w:t>
            </w:r>
          </w:p>
        </w:tc>
      </w:tr>
      <w:tr w:rsidR="00F57005" w:rsidRPr="00274A24" w:rsidTr="006A028B">
        <w:trPr>
          <w:trHeight w:val="679"/>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ФУНКЦИОНИРОВАНИЕ ВЫСШЕГО ДОЛЖНОСТНОГО ЛИЦА СУБЪЕКТА РОССИЙСКОЙ ФЕДЕРАЦИИ И МУНИЦИПАЛЬНОГО ОБРАЗОВАНИЯ</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665 522,52</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Глава сельского поселения</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665 522,52</w:t>
            </w:r>
          </w:p>
        </w:tc>
      </w:tr>
      <w:tr w:rsidR="00F57005" w:rsidRPr="00274A24" w:rsidTr="006A028B">
        <w:trPr>
          <w:trHeight w:val="3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512 081,63</w:t>
            </w:r>
          </w:p>
        </w:tc>
      </w:tr>
      <w:tr w:rsidR="00F57005" w:rsidRPr="00274A24" w:rsidTr="006A028B">
        <w:trPr>
          <w:trHeight w:val="94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153 440,89</w:t>
            </w:r>
          </w:p>
        </w:tc>
      </w:tr>
      <w:tr w:rsidR="00F57005" w:rsidRPr="00274A24" w:rsidTr="006A028B">
        <w:trPr>
          <w:trHeight w:val="915"/>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1.2</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3 876 356,89</w:t>
            </w:r>
          </w:p>
        </w:tc>
      </w:tr>
      <w:tr w:rsidR="00F57005" w:rsidRPr="00274A24" w:rsidTr="006A028B">
        <w:trPr>
          <w:trHeight w:val="915"/>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Приобретение транспортных средств для реализации вопросов местного значения на территории сельского поселения</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1 390 000,00</w:t>
            </w:r>
          </w:p>
        </w:tc>
      </w:tr>
      <w:tr w:rsidR="00F57005" w:rsidRPr="00274A24" w:rsidTr="006A028B">
        <w:trPr>
          <w:trHeight w:val="915"/>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1 390 000,00</w:t>
            </w:r>
          </w:p>
        </w:tc>
      </w:tr>
      <w:tr w:rsidR="00F57005" w:rsidRPr="00274A24" w:rsidTr="006A028B">
        <w:trPr>
          <w:trHeight w:val="6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Расходы на выплаты по оплате труда работников администрации сельского поселения</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423 856,92</w:t>
            </w:r>
          </w:p>
        </w:tc>
      </w:tr>
      <w:tr w:rsidR="00F57005" w:rsidRPr="00274A24" w:rsidTr="006A028B">
        <w:trPr>
          <w:trHeight w:val="3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325 542,98</w:t>
            </w:r>
          </w:p>
        </w:tc>
      </w:tr>
      <w:tr w:rsidR="00F57005" w:rsidRPr="00274A24" w:rsidTr="006A028B">
        <w:trPr>
          <w:trHeight w:val="97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98 313,94</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Расходы на обеспечение функций администрации сельского поселения</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859 949,97</w:t>
            </w:r>
          </w:p>
        </w:tc>
      </w:tr>
      <w:tr w:rsidR="00F57005" w:rsidRPr="00274A24" w:rsidTr="006A028B">
        <w:trPr>
          <w:trHeight w:val="28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464 859,90</w:t>
            </w:r>
          </w:p>
        </w:tc>
      </w:tr>
      <w:tr w:rsidR="00F57005" w:rsidRPr="00274A24" w:rsidTr="006A028B">
        <w:trPr>
          <w:trHeight w:val="69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147 497,70</w:t>
            </w:r>
          </w:p>
        </w:tc>
      </w:tr>
      <w:tr w:rsidR="00F57005" w:rsidRPr="00274A24" w:rsidTr="006A028B">
        <w:trPr>
          <w:trHeight w:val="63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217 100,37</w:t>
            </w:r>
          </w:p>
        </w:tc>
      </w:tr>
      <w:tr w:rsidR="00F57005" w:rsidRPr="00274A24" w:rsidTr="006A028B">
        <w:trPr>
          <w:trHeight w:val="27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энергетических ресурсов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25 000,00</w:t>
            </w:r>
          </w:p>
        </w:tc>
      </w:tr>
      <w:tr w:rsidR="00F57005" w:rsidRPr="00274A24" w:rsidTr="006A028B">
        <w:trPr>
          <w:trHeight w:val="3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Уплата прочих налогов, сборов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5 492,00</w:t>
            </w:r>
          </w:p>
        </w:tc>
      </w:tr>
      <w:tr w:rsidR="00F57005" w:rsidRPr="00274A24" w:rsidTr="006A028B">
        <w:trPr>
          <w:trHeight w:val="6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Осуществление переданных полномочий по выявлению правообладателей ранее учтенных объектов недвижимости</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2 550,00</w:t>
            </w:r>
          </w:p>
        </w:tc>
      </w:tr>
      <w:tr w:rsidR="00F57005" w:rsidRPr="00274A24" w:rsidTr="006A028B">
        <w:trPr>
          <w:trHeight w:val="63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2 550,00</w:t>
            </w:r>
          </w:p>
        </w:tc>
      </w:tr>
      <w:tr w:rsidR="00F57005" w:rsidRPr="00274A24" w:rsidTr="006A028B">
        <w:trPr>
          <w:trHeight w:val="6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Субсидия на оплату труда и начисления на выплаты по оплате труда работников бюджетной сферы</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1 200 000,00</w:t>
            </w:r>
          </w:p>
        </w:tc>
      </w:tr>
      <w:tr w:rsidR="00F57005" w:rsidRPr="00274A24" w:rsidTr="006A028B">
        <w:trPr>
          <w:trHeight w:val="3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921 659,00</w:t>
            </w:r>
          </w:p>
        </w:tc>
      </w:tr>
      <w:tr w:rsidR="00F57005" w:rsidRPr="00274A24" w:rsidTr="006A028B">
        <w:trPr>
          <w:trHeight w:val="94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278 341,00</w:t>
            </w:r>
          </w:p>
        </w:tc>
      </w:tr>
      <w:tr w:rsidR="00F57005" w:rsidRPr="00274A24" w:rsidTr="006A028B">
        <w:trPr>
          <w:trHeight w:val="630"/>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1.3</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1 257,00</w:t>
            </w:r>
          </w:p>
        </w:tc>
      </w:tr>
      <w:tr w:rsidR="00F57005" w:rsidRPr="00274A24" w:rsidTr="006A028B">
        <w:trPr>
          <w:trHeight w:val="63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Иные межбюджетные трансферты на осуществление переданных полномочий органов </w:t>
            </w:r>
            <w:proofErr w:type="spellStart"/>
            <w:r w:rsidRPr="00274A24">
              <w:rPr>
                <w:rFonts w:ascii="Times New Roman" w:eastAsia="Times New Roman" w:hAnsi="Times New Roman" w:cs="Times New Roman"/>
                <w:sz w:val="18"/>
                <w:szCs w:val="18"/>
                <w:lang w:eastAsia="ru-RU"/>
              </w:rPr>
              <w:t>внещнего</w:t>
            </w:r>
            <w:proofErr w:type="spellEnd"/>
            <w:r w:rsidRPr="00274A24">
              <w:rPr>
                <w:rFonts w:ascii="Times New Roman" w:eastAsia="Times New Roman" w:hAnsi="Times New Roman" w:cs="Times New Roman"/>
                <w:sz w:val="18"/>
                <w:szCs w:val="18"/>
                <w:lang w:eastAsia="ru-RU"/>
              </w:rPr>
              <w:t xml:space="preserve"> муниципального финансового контроля</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1 257,00</w:t>
            </w:r>
          </w:p>
        </w:tc>
      </w:tr>
      <w:tr w:rsidR="00F57005" w:rsidRPr="00274A24" w:rsidTr="006A028B">
        <w:trPr>
          <w:trHeight w:val="28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Иные межбюджетные трансферты</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1 257,00</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1.4</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ДРУГИЕ ОБЩЕГОСУДАРСТВЕННЫЕ ВОПРОСЫ</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1 993 251,88</w:t>
            </w:r>
          </w:p>
        </w:tc>
      </w:tr>
      <w:tr w:rsidR="00F57005" w:rsidRPr="00274A24" w:rsidTr="006A028B">
        <w:trPr>
          <w:trHeight w:val="69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Осуществление государственных полномочий в области законодательства об административных правонарушениях</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20 900,00</w:t>
            </w:r>
          </w:p>
        </w:tc>
      </w:tr>
      <w:tr w:rsidR="00F57005" w:rsidRPr="00274A24" w:rsidTr="006A028B">
        <w:trPr>
          <w:trHeight w:val="6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20 900,00</w:t>
            </w:r>
          </w:p>
        </w:tc>
      </w:tr>
      <w:tr w:rsidR="00F57005" w:rsidRPr="00274A24" w:rsidTr="006A028B">
        <w:trPr>
          <w:trHeight w:val="3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Расходы на обеспечение функций работников бухгалтерии сельского поселения</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1 816 244,88</w:t>
            </w:r>
          </w:p>
        </w:tc>
      </w:tr>
      <w:tr w:rsidR="00F57005" w:rsidRPr="00274A24" w:rsidTr="006A028B">
        <w:trPr>
          <w:trHeight w:val="43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1 303 118,26</w:t>
            </w:r>
          </w:p>
        </w:tc>
      </w:tr>
      <w:tr w:rsidR="00F57005" w:rsidRPr="00274A24" w:rsidTr="006A028B">
        <w:trPr>
          <w:trHeight w:val="9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393 546,12</w:t>
            </w:r>
          </w:p>
        </w:tc>
      </w:tr>
      <w:tr w:rsidR="00F57005" w:rsidRPr="00274A24" w:rsidTr="006A028B">
        <w:trPr>
          <w:trHeight w:val="61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товаров, работ, услуг в сфере информационно-коммуникационных технологий</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110 080,50</w:t>
            </w:r>
          </w:p>
        </w:tc>
      </w:tr>
      <w:tr w:rsidR="00F57005" w:rsidRPr="00274A24" w:rsidTr="006A028B">
        <w:trPr>
          <w:trHeight w:val="67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9 500,00</w:t>
            </w:r>
          </w:p>
        </w:tc>
      </w:tr>
      <w:tr w:rsidR="00F57005" w:rsidRPr="00274A24" w:rsidTr="006A028B">
        <w:trPr>
          <w:trHeight w:val="69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Приобритение</w:t>
            </w:r>
            <w:proofErr w:type="spellEnd"/>
            <w:r w:rsidRPr="00274A24">
              <w:rPr>
                <w:rFonts w:ascii="Times New Roman" w:eastAsia="Times New Roman" w:hAnsi="Times New Roman" w:cs="Times New Roman"/>
                <w:sz w:val="18"/>
                <w:szCs w:val="18"/>
                <w:lang w:eastAsia="ru-RU"/>
              </w:rPr>
              <w:t xml:space="preserve"> абонементов на лицензионное обслуживание и (или) обновление экземпляров программных продуктов, предназначенных для автоматизации исполнения бюджета</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156 107,00</w:t>
            </w:r>
          </w:p>
        </w:tc>
      </w:tr>
      <w:tr w:rsidR="00F57005" w:rsidRPr="00274A24" w:rsidTr="006A028B">
        <w:trPr>
          <w:trHeight w:val="6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156 107,00</w:t>
            </w:r>
          </w:p>
        </w:tc>
      </w:tr>
      <w:tr w:rsidR="00F57005" w:rsidRPr="00274A24" w:rsidTr="006A028B">
        <w:trPr>
          <w:trHeight w:val="465"/>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2.1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МОБИЛИЗАЦИОННАЯ И ВНЕВОЙСКОВАЯ ПОДГОТОВКА</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212 100,00</w:t>
            </w:r>
          </w:p>
        </w:tc>
      </w:tr>
      <w:tr w:rsidR="00F57005" w:rsidRPr="00274A24" w:rsidTr="006A028B">
        <w:trPr>
          <w:trHeight w:val="6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Субвенции на осуществление первичного воинского учета на территориях, где отсутствуют военные комиссариаты</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205 429,00</w:t>
            </w:r>
          </w:p>
        </w:tc>
      </w:tr>
      <w:tr w:rsidR="00F57005" w:rsidRPr="00274A24" w:rsidTr="006A028B">
        <w:trPr>
          <w:trHeight w:val="3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157 779,57</w:t>
            </w:r>
          </w:p>
        </w:tc>
      </w:tr>
      <w:tr w:rsidR="00F57005" w:rsidRPr="00274A24" w:rsidTr="006A028B">
        <w:trPr>
          <w:trHeight w:val="97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47 649,43</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Прочая закупка товаров, работ и услуг </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6 671,00</w:t>
            </w:r>
          </w:p>
        </w:tc>
      </w:tr>
      <w:tr w:rsidR="00F57005" w:rsidRPr="00274A24" w:rsidTr="006A028B">
        <w:trPr>
          <w:trHeight w:val="630"/>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3.1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 ГРАЖДАНСКАЯ ОБОРОНА</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68 226,00</w:t>
            </w:r>
          </w:p>
        </w:tc>
      </w:tr>
      <w:tr w:rsidR="00F57005" w:rsidRPr="00274A24" w:rsidTr="006A028B">
        <w:trPr>
          <w:trHeight w:val="679"/>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Основное мероприятие "Предупреждение и ликвидация последствий чрезвычайных ситуаций границах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500,00</w:t>
            </w:r>
          </w:p>
        </w:tc>
      </w:tr>
      <w:tr w:rsidR="00F57005" w:rsidRPr="00274A24" w:rsidTr="006A028B">
        <w:trPr>
          <w:trHeight w:val="6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500,00</w:t>
            </w:r>
          </w:p>
        </w:tc>
      </w:tr>
      <w:tr w:rsidR="00F57005" w:rsidRPr="00274A24" w:rsidTr="006A028B">
        <w:trPr>
          <w:trHeight w:val="91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Мероприятия  по предупреждению и ликвидации последствий чрезвычайных ситуаций на территории поселения за счет средств резервного фонда МО "</w:t>
            </w:r>
            <w:proofErr w:type="spellStart"/>
            <w:r w:rsidRPr="00274A24">
              <w:rPr>
                <w:rFonts w:ascii="Times New Roman" w:eastAsia="Times New Roman" w:hAnsi="Times New Roman" w:cs="Times New Roman"/>
                <w:sz w:val="18"/>
                <w:szCs w:val="18"/>
                <w:lang w:eastAsia="ru-RU"/>
              </w:rPr>
              <w:t>Усть-Коксинский</w:t>
            </w:r>
            <w:proofErr w:type="spellEnd"/>
            <w:r w:rsidRPr="00274A24">
              <w:rPr>
                <w:rFonts w:ascii="Times New Roman" w:eastAsia="Times New Roman" w:hAnsi="Times New Roman" w:cs="Times New Roman"/>
                <w:sz w:val="18"/>
                <w:szCs w:val="18"/>
                <w:lang w:eastAsia="ru-RU"/>
              </w:rPr>
              <w:t xml:space="preserve"> район" РА</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67 226,00</w:t>
            </w:r>
          </w:p>
        </w:tc>
      </w:tr>
      <w:tr w:rsidR="00F57005" w:rsidRPr="00274A24" w:rsidTr="006A028B">
        <w:trPr>
          <w:trHeight w:val="70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67 226,00</w:t>
            </w:r>
          </w:p>
        </w:tc>
      </w:tr>
      <w:tr w:rsidR="00F57005" w:rsidRPr="00274A24" w:rsidTr="006A028B">
        <w:trPr>
          <w:trHeight w:val="45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Организация и осуществление мероприятий по первичным мерам пожарной безопасности на территории поселения</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500,00</w:t>
            </w:r>
          </w:p>
        </w:tc>
      </w:tr>
      <w:tr w:rsidR="00F57005" w:rsidRPr="00274A24" w:rsidTr="006A028B">
        <w:trPr>
          <w:trHeight w:val="6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500,00</w:t>
            </w:r>
          </w:p>
        </w:tc>
      </w:tr>
      <w:tr w:rsidR="00F57005" w:rsidRPr="00274A24" w:rsidTr="006A028B">
        <w:trPr>
          <w:trHeight w:val="690"/>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3.2</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1 000,00</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Мероприятия по профилактике алкоголизма, наркомания и </w:t>
            </w:r>
            <w:proofErr w:type="spellStart"/>
            <w:r w:rsidRPr="00274A24">
              <w:rPr>
                <w:rFonts w:ascii="Times New Roman" w:eastAsia="Times New Roman" w:hAnsi="Times New Roman" w:cs="Times New Roman"/>
                <w:sz w:val="18"/>
                <w:szCs w:val="18"/>
                <w:lang w:eastAsia="ru-RU"/>
              </w:rPr>
              <w:t>табакокурения</w:t>
            </w:r>
            <w:proofErr w:type="spellEnd"/>
            <w:r w:rsidRPr="00274A24">
              <w:rPr>
                <w:rFonts w:ascii="Times New Roman" w:eastAsia="Times New Roman" w:hAnsi="Times New Roman" w:cs="Times New Roman"/>
                <w:sz w:val="18"/>
                <w:szCs w:val="18"/>
                <w:lang w:eastAsia="ru-RU"/>
              </w:rPr>
              <w:t xml:space="preserve"> </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500,00</w:t>
            </w:r>
          </w:p>
        </w:tc>
      </w:tr>
      <w:tr w:rsidR="00F57005" w:rsidRPr="00274A24" w:rsidTr="006A028B">
        <w:trPr>
          <w:trHeight w:val="6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500,00</w:t>
            </w:r>
          </w:p>
        </w:tc>
      </w:tr>
      <w:tr w:rsidR="00F57005" w:rsidRPr="00274A24" w:rsidTr="006A028B">
        <w:trPr>
          <w:trHeight w:val="67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Изготовление, приобретение буклетов, плакатов, памяток и рекомендаций по тематике противодействия экстремизма и терроризма</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500,00</w:t>
            </w:r>
          </w:p>
        </w:tc>
      </w:tr>
      <w:tr w:rsidR="00F57005" w:rsidRPr="00274A24" w:rsidTr="006A028B">
        <w:trPr>
          <w:trHeight w:val="61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500,00</w:t>
            </w:r>
          </w:p>
        </w:tc>
      </w:tr>
      <w:tr w:rsidR="00F57005" w:rsidRPr="00274A24" w:rsidTr="006A028B">
        <w:trPr>
          <w:trHeight w:val="300"/>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4.1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Дорожное хозяйство</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462 400,00</w:t>
            </w:r>
          </w:p>
        </w:tc>
      </w:tr>
      <w:tr w:rsidR="00F57005" w:rsidRPr="00274A24" w:rsidTr="006A028B">
        <w:trPr>
          <w:trHeight w:val="31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Сохранение автомобильных дорог</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462 400,00</w:t>
            </w:r>
          </w:p>
        </w:tc>
      </w:tr>
      <w:tr w:rsidR="00F57005" w:rsidRPr="00274A24" w:rsidTr="006A028B">
        <w:trPr>
          <w:trHeight w:val="46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105 310,00</w:t>
            </w:r>
          </w:p>
        </w:tc>
      </w:tr>
      <w:tr w:rsidR="00F57005" w:rsidRPr="00274A24" w:rsidTr="006A028B">
        <w:trPr>
          <w:trHeight w:val="27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энергетических ресурсов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357 090,00</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4.2</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ДРУГИЕ ВОПРОСЫ В ОБЛАСТИ НАЦИОНАЛЬНОЙ ЭКОНОМИКИ</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353 637,74</w:t>
            </w:r>
          </w:p>
        </w:tc>
      </w:tr>
      <w:tr w:rsidR="00F57005" w:rsidRPr="00274A24" w:rsidTr="006A028B">
        <w:trPr>
          <w:trHeight w:val="55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Осуществление муниципального земельного контроля за использованием земель поселения</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353 111,74</w:t>
            </w:r>
          </w:p>
        </w:tc>
      </w:tr>
      <w:tr w:rsidR="00F57005" w:rsidRPr="00274A24" w:rsidTr="006A028B">
        <w:trPr>
          <w:trHeight w:val="3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258 918,41</w:t>
            </w:r>
          </w:p>
        </w:tc>
      </w:tr>
      <w:tr w:rsidR="00F57005" w:rsidRPr="00274A24" w:rsidTr="006A028B">
        <w:trPr>
          <w:trHeight w:val="6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78 193,33</w:t>
            </w:r>
          </w:p>
        </w:tc>
      </w:tr>
      <w:tr w:rsidR="00F57005" w:rsidRPr="00274A24" w:rsidTr="006A028B">
        <w:trPr>
          <w:trHeight w:val="63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16 000,00</w:t>
            </w:r>
          </w:p>
        </w:tc>
      </w:tr>
      <w:tr w:rsidR="00F57005" w:rsidRPr="00274A24" w:rsidTr="006A028B">
        <w:trPr>
          <w:trHeight w:val="220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Иные межбюджетные трансферты на осуществление   переданных полномочий по выдаче разрешений на строительство ( за исключением случаев, предусмотренных Градостроительным кодексом РФ,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proofErr w:type="spellStart"/>
            <w:r w:rsidRPr="00274A24">
              <w:rPr>
                <w:rFonts w:ascii="Times New Roman" w:eastAsia="Times New Roman" w:hAnsi="Times New Roman" w:cs="Times New Roman"/>
                <w:sz w:val="18"/>
                <w:szCs w:val="18"/>
                <w:lang w:eastAsia="ru-RU"/>
              </w:rPr>
              <w:t>песеления</w:t>
            </w:r>
            <w:proofErr w:type="spellEnd"/>
            <w:r w:rsidRPr="00274A24">
              <w:rPr>
                <w:rFonts w:ascii="Times New Roman" w:eastAsia="Times New Roman" w:hAnsi="Times New Roman" w:cs="Times New Roman"/>
                <w:sz w:val="18"/>
                <w:szCs w:val="18"/>
                <w:lang w:eastAsia="ru-RU"/>
              </w:rPr>
              <w:t>, осмотров зданий, сооружений и выдача рекомендаций об устранении выявленных в ходе таких осмотров нарушений</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526,00</w:t>
            </w:r>
          </w:p>
        </w:tc>
      </w:tr>
      <w:tr w:rsidR="00F57005" w:rsidRPr="00274A24" w:rsidTr="006A028B">
        <w:trPr>
          <w:trHeight w:val="46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Иные межбюджетные трансферты</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526,00</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Внесение сведений в ЕГРН о границах территориальных зон и о границах населенных пунктов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0,00</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5.1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БЛАГОУСТРОЙСТВО</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1 086 196,00</w:t>
            </w:r>
          </w:p>
        </w:tc>
      </w:tr>
      <w:tr w:rsidR="00F57005" w:rsidRPr="00274A24" w:rsidTr="006A028B">
        <w:trPr>
          <w:trHeight w:val="81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Замена </w:t>
            </w:r>
            <w:proofErr w:type="spellStart"/>
            <w:r w:rsidRPr="00274A24">
              <w:rPr>
                <w:rFonts w:ascii="Times New Roman" w:eastAsia="Times New Roman" w:hAnsi="Times New Roman" w:cs="Times New Roman"/>
                <w:sz w:val="18"/>
                <w:szCs w:val="18"/>
                <w:lang w:eastAsia="ru-RU"/>
              </w:rPr>
              <w:t>светильников,приобретение</w:t>
            </w:r>
            <w:proofErr w:type="spellEnd"/>
            <w:r w:rsidRPr="00274A24">
              <w:rPr>
                <w:rFonts w:ascii="Times New Roman" w:eastAsia="Times New Roman" w:hAnsi="Times New Roman" w:cs="Times New Roman"/>
                <w:sz w:val="18"/>
                <w:szCs w:val="18"/>
                <w:lang w:eastAsia="ru-RU"/>
              </w:rPr>
              <w:t xml:space="preserve"> отбойного молотка 33800,генератора 50380, теннисные стол 4 </w:t>
            </w:r>
            <w:proofErr w:type="spellStart"/>
            <w:r w:rsidRPr="00274A24">
              <w:rPr>
                <w:rFonts w:ascii="Times New Roman" w:eastAsia="Times New Roman" w:hAnsi="Times New Roman" w:cs="Times New Roman"/>
                <w:sz w:val="18"/>
                <w:szCs w:val="18"/>
                <w:lang w:eastAsia="ru-RU"/>
              </w:rPr>
              <w:t>шт</w:t>
            </w:r>
            <w:proofErr w:type="spellEnd"/>
            <w:r w:rsidRPr="00274A24">
              <w:rPr>
                <w:rFonts w:ascii="Times New Roman" w:eastAsia="Times New Roman" w:hAnsi="Times New Roman" w:cs="Times New Roman"/>
                <w:sz w:val="18"/>
                <w:szCs w:val="18"/>
                <w:lang w:eastAsia="ru-RU"/>
              </w:rPr>
              <w:t xml:space="preserve">, мячи 6 </w:t>
            </w:r>
            <w:proofErr w:type="spellStart"/>
            <w:r w:rsidRPr="00274A24">
              <w:rPr>
                <w:rFonts w:ascii="Times New Roman" w:eastAsia="Times New Roman" w:hAnsi="Times New Roman" w:cs="Times New Roman"/>
                <w:sz w:val="18"/>
                <w:szCs w:val="18"/>
                <w:lang w:eastAsia="ru-RU"/>
              </w:rPr>
              <w:t>шт</w:t>
            </w:r>
            <w:proofErr w:type="spellEnd"/>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300 000,00</w:t>
            </w:r>
          </w:p>
        </w:tc>
      </w:tr>
      <w:tr w:rsidR="00F57005" w:rsidRPr="00274A24" w:rsidTr="006A028B">
        <w:trPr>
          <w:trHeight w:val="70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300 000,00</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Содержание мест захоронения</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6 384,00</w:t>
            </w:r>
          </w:p>
        </w:tc>
      </w:tr>
      <w:tr w:rsidR="00F57005" w:rsidRPr="00274A24" w:rsidTr="006A028B">
        <w:trPr>
          <w:trHeight w:val="66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6 384,00</w:t>
            </w:r>
          </w:p>
        </w:tc>
      </w:tr>
      <w:tr w:rsidR="00F57005" w:rsidRPr="00274A24" w:rsidTr="006A028B">
        <w:trPr>
          <w:trHeight w:val="27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Устройство детской площадки в </w:t>
            </w:r>
            <w:proofErr w:type="spellStart"/>
            <w:r w:rsidRPr="00274A24">
              <w:rPr>
                <w:rFonts w:ascii="Times New Roman" w:eastAsia="Times New Roman" w:hAnsi="Times New Roman" w:cs="Times New Roman"/>
                <w:sz w:val="18"/>
                <w:szCs w:val="18"/>
                <w:lang w:eastAsia="ru-RU"/>
              </w:rPr>
              <w:t>с.Огневка</w:t>
            </w:r>
            <w:proofErr w:type="spellEnd"/>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104 761,49</w:t>
            </w:r>
          </w:p>
        </w:tc>
      </w:tr>
      <w:tr w:rsidR="00F57005" w:rsidRPr="00274A24" w:rsidTr="006A028B">
        <w:trPr>
          <w:trHeight w:val="64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104 761,49</w:t>
            </w:r>
          </w:p>
        </w:tc>
      </w:tr>
      <w:tr w:rsidR="00F57005" w:rsidRPr="00274A24" w:rsidTr="006A028B">
        <w:trPr>
          <w:trHeight w:val="31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Утилизация бытовых отходов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70 000,00</w:t>
            </w:r>
          </w:p>
        </w:tc>
      </w:tr>
      <w:tr w:rsidR="00F57005" w:rsidRPr="00274A24" w:rsidTr="006A028B">
        <w:trPr>
          <w:trHeight w:val="6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70 000,00</w:t>
            </w:r>
          </w:p>
        </w:tc>
      </w:tr>
      <w:tr w:rsidR="00F57005" w:rsidRPr="00274A24" w:rsidTr="006A028B">
        <w:trPr>
          <w:trHeight w:val="70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Устройство детской площадки (в рамках реализации проекта "Инициативы граждан"</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505 050,51</w:t>
            </w:r>
          </w:p>
        </w:tc>
      </w:tr>
      <w:tr w:rsidR="00F57005" w:rsidRPr="00274A24" w:rsidTr="006A028B">
        <w:trPr>
          <w:trHeight w:val="64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505 050,51</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Обустройство и содержание детских площадок</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100 000,00</w:t>
            </w:r>
          </w:p>
        </w:tc>
      </w:tr>
      <w:tr w:rsidR="00F57005" w:rsidRPr="00274A24" w:rsidTr="006A028B">
        <w:trPr>
          <w:trHeight w:val="45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100 000,00</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6.1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КУЛЬТУРА</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1 445 616,41</w:t>
            </w:r>
          </w:p>
        </w:tc>
      </w:tr>
      <w:tr w:rsidR="00F57005" w:rsidRPr="00274A24" w:rsidTr="006A028B">
        <w:trPr>
          <w:trHeight w:val="27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Обеспечение деятельности учреждений культуры</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434 127,12</w:t>
            </w:r>
          </w:p>
        </w:tc>
      </w:tr>
      <w:tr w:rsidR="00F57005" w:rsidRPr="00274A24" w:rsidTr="006A028B">
        <w:trPr>
          <w:trHeight w:val="6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352 125,10</w:t>
            </w:r>
          </w:p>
        </w:tc>
      </w:tr>
      <w:tr w:rsidR="00F57005" w:rsidRPr="00274A24" w:rsidTr="006A028B">
        <w:trPr>
          <w:trHeight w:val="28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энергетических ресурсов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33 986,00</w:t>
            </w:r>
          </w:p>
        </w:tc>
      </w:tr>
      <w:tr w:rsidR="00F57005" w:rsidRPr="00274A24" w:rsidTr="006A028B">
        <w:trPr>
          <w:trHeight w:val="27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Уплата налога на имущество организаций и земельного налога</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46 016,00</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Уплата иных платежей</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2 000,02</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Обеспечение деятельности учреждений культуры</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811 826,29</w:t>
            </w:r>
          </w:p>
        </w:tc>
      </w:tr>
      <w:tr w:rsidR="00F57005" w:rsidRPr="00274A24" w:rsidTr="006A028B">
        <w:trPr>
          <w:trHeight w:val="58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Прочая 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237 400,00</w:t>
            </w:r>
          </w:p>
        </w:tc>
      </w:tr>
      <w:tr w:rsidR="00F57005" w:rsidRPr="00274A24" w:rsidTr="006A028B">
        <w:trPr>
          <w:trHeight w:val="27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энергетических ресурсов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574 426,29</w:t>
            </w:r>
          </w:p>
        </w:tc>
      </w:tr>
      <w:tr w:rsidR="00F57005" w:rsidRPr="00274A24" w:rsidTr="006A028B">
        <w:trPr>
          <w:trHeight w:val="27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Обеспечение деятельности учреждений культуры</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199 663,00</w:t>
            </w:r>
          </w:p>
        </w:tc>
      </w:tr>
      <w:tr w:rsidR="00F57005" w:rsidRPr="00274A24" w:rsidTr="006A028B">
        <w:trPr>
          <w:trHeight w:val="27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199 663,00</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7.1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ПЕНСИОННОЕ ОБЕСПЕЧЕНИЕ</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108 000,00</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Предоставление гарантий муниципальным служащим</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108 000,00</w:t>
            </w:r>
          </w:p>
        </w:tc>
      </w:tr>
      <w:tr w:rsidR="00F57005" w:rsidRPr="00274A24" w:rsidTr="006A028B">
        <w:trPr>
          <w:trHeight w:val="282"/>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Иные пенсии, социальные доплаты к пенсиям</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108 000,00</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8.1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Физическая культура и спорт</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100 000,00</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Осуществление мероприятий по физической культуре и спорту</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100 000,00</w:t>
            </w:r>
          </w:p>
        </w:tc>
      </w:tr>
      <w:tr w:rsidR="00F57005" w:rsidRPr="00274A24" w:rsidTr="006A028B">
        <w:trPr>
          <w:trHeight w:val="61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Закупка товаров ,работ и услуг для обеспечения государственных (муниципальных) нужд</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100 000,00</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9.1</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ДРУГИЕ ВОПРОСЫ В ОБЛАСТИ ФИЗИЧЕСКОЙ КУЛЬТУРЫ И СПОРТА.</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2 589 559,09</w:t>
            </w:r>
          </w:p>
        </w:tc>
      </w:tr>
      <w:tr w:rsidR="00F57005" w:rsidRPr="00274A24" w:rsidTr="006A028B">
        <w:trPr>
          <w:trHeight w:val="48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Обеспечение деятельности </w:t>
            </w:r>
            <w:proofErr w:type="spellStart"/>
            <w:r w:rsidRPr="00274A24">
              <w:rPr>
                <w:rFonts w:ascii="Times New Roman" w:eastAsia="Times New Roman" w:hAnsi="Times New Roman" w:cs="Times New Roman"/>
                <w:sz w:val="18"/>
                <w:szCs w:val="18"/>
                <w:lang w:eastAsia="ru-RU"/>
              </w:rPr>
              <w:t>учереждений</w:t>
            </w:r>
            <w:proofErr w:type="spellEnd"/>
            <w:r w:rsidRPr="00274A24">
              <w:rPr>
                <w:rFonts w:ascii="Times New Roman" w:eastAsia="Times New Roman" w:hAnsi="Times New Roman" w:cs="Times New Roman"/>
                <w:sz w:val="18"/>
                <w:szCs w:val="18"/>
                <w:lang w:eastAsia="ru-RU"/>
              </w:rPr>
              <w:t xml:space="preserve"> в сфере физической культуры и спорта</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1 078 144,95</w:t>
            </w:r>
          </w:p>
        </w:tc>
      </w:tr>
      <w:tr w:rsidR="00F57005" w:rsidRPr="00274A24" w:rsidTr="006A028B">
        <w:trPr>
          <w:trHeight w:val="31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831 730,82</w:t>
            </w:r>
          </w:p>
        </w:tc>
      </w:tr>
      <w:tr w:rsidR="00F57005" w:rsidRPr="00274A24" w:rsidTr="006A028B">
        <w:trPr>
          <w:trHeight w:val="679"/>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246 414,13</w:t>
            </w:r>
          </w:p>
        </w:tc>
      </w:tr>
      <w:tr w:rsidR="00F57005" w:rsidRPr="00274A24" w:rsidTr="006A028B">
        <w:trPr>
          <w:trHeight w:val="679"/>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Обеспечение деятельности </w:t>
            </w:r>
            <w:proofErr w:type="spellStart"/>
            <w:r w:rsidRPr="00274A24">
              <w:rPr>
                <w:rFonts w:ascii="Times New Roman" w:eastAsia="Times New Roman" w:hAnsi="Times New Roman" w:cs="Times New Roman"/>
                <w:sz w:val="18"/>
                <w:szCs w:val="18"/>
                <w:lang w:eastAsia="ru-RU"/>
              </w:rPr>
              <w:t>учереждений</w:t>
            </w:r>
            <w:proofErr w:type="spellEnd"/>
            <w:r w:rsidRPr="00274A24">
              <w:rPr>
                <w:rFonts w:ascii="Times New Roman" w:eastAsia="Times New Roman" w:hAnsi="Times New Roman" w:cs="Times New Roman"/>
                <w:sz w:val="18"/>
                <w:szCs w:val="18"/>
                <w:lang w:eastAsia="ru-RU"/>
              </w:rPr>
              <w:t xml:space="preserve"> в сфере физической культуры и спорта</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0,00</w:t>
            </w:r>
          </w:p>
        </w:tc>
      </w:tr>
      <w:tr w:rsidR="00F57005" w:rsidRPr="00274A24" w:rsidTr="006A028B">
        <w:trPr>
          <w:trHeight w:val="679"/>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0,00</w:t>
            </w:r>
          </w:p>
        </w:tc>
      </w:tr>
      <w:tr w:rsidR="00F57005" w:rsidRPr="00274A24" w:rsidTr="006A028B">
        <w:trPr>
          <w:trHeight w:val="679"/>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0,00</w:t>
            </w:r>
          </w:p>
        </w:tc>
      </w:tr>
      <w:tr w:rsidR="00F57005" w:rsidRPr="00274A24" w:rsidTr="006A028B">
        <w:trPr>
          <w:trHeight w:val="28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Осуществление мероприятий по физической культуре и спорту</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1 511 414,14</w:t>
            </w:r>
          </w:p>
        </w:tc>
      </w:tr>
      <w:tr w:rsidR="00F57005" w:rsidRPr="00274A24" w:rsidTr="006A028B">
        <w:trPr>
          <w:trHeight w:val="315"/>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Фонд оплаты труда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1 160 841,00</w:t>
            </w:r>
          </w:p>
        </w:tc>
      </w:tr>
      <w:tr w:rsidR="00F57005" w:rsidRPr="00274A24" w:rsidTr="006A028B">
        <w:trPr>
          <w:trHeight w:val="679"/>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350 573,14</w:t>
            </w:r>
          </w:p>
        </w:tc>
      </w:tr>
      <w:tr w:rsidR="00F57005" w:rsidRPr="00274A24" w:rsidTr="006A028B">
        <w:trPr>
          <w:trHeight w:val="300"/>
        </w:trPr>
        <w:tc>
          <w:tcPr>
            <w:tcW w:w="726"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c>
          <w:tcPr>
            <w:tcW w:w="8200" w:type="dxa"/>
            <w:gridSpan w:val="3"/>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ВСЕГО РАСХОДОВ</w:t>
            </w:r>
          </w:p>
        </w:tc>
        <w:tc>
          <w:tcPr>
            <w:tcW w:w="1559" w:type="dxa"/>
            <w:hideMark/>
          </w:tcPr>
          <w:p w:rsidR="00F57005" w:rsidRPr="00274A24" w:rsidRDefault="00F57005" w:rsidP="00F57005">
            <w:pPr>
              <w:pStyle w:val="a9"/>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12 963 123,53</w:t>
            </w:r>
          </w:p>
        </w:tc>
      </w:tr>
      <w:tr w:rsidR="00F57005" w:rsidRPr="00274A24" w:rsidTr="006A028B">
        <w:trPr>
          <w:trHeight w:val="319"/>
        </w:trPr>
        <w:tc>
          <w:tcPr>
            <w:tcW w:w="726" w:type="dxa"/>
            <w:noWrap/>
            <w:hideMark/>
          </w:tcPr>
          <w:p w:rsidR="00F57005" w:rsidRPr="00274A24" w:rsidRDefault="00F57005" w:rsidP="00F57005">
            <w:pPr>
              <w:pStyle w:val="a9"/>
              <w:rPr>
                <w:rFonts w:ascii="Times New Roman" w:eastAsia="Times New Roman" w:hAnsi="Times New Roman" w:cs="Times New Roman"/>
                <w:b/>
                <w:bCs/>
                <w:sz w:val="18"/>
                <w:szCs w:val="18"/>
                <w:lang w:eastAsia="ru-RU"/>
              </w:rPr>
            </w:pPr>
          </w:p>
        </w:tc>
        <w:tc>
          <w:tcPr>
            <w:tcW w:w="2607"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p>
        </w:tc>
        <w:tc>
          <w:tcPr>
            <w:tcW w:w="2604"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p>
        </w:tc>
        <w:tc>
          <w:tcPr>
            <w:tcW w:w="2989" w:type="dxa"/>
            <w:noWrap/>
            <w:hideMark/>
          </w:tcPr>
          <w:p w:rsidR="00F57005" w:rsidRPr="00274A24" w:rsidRDefault="00F57005" w:rsidP="00F57005">
            <w:pPr>
              <w:pStyle w:val="a9"/>
              <w:rPr>
                <w:rFonts w:ascii="Times New Roman" w:eastAsia="Times New Roman" w:hAnsi="Times New Roman" w:cs="Times New Roman"/>
                <w:sz w:val="18"/>
                <w:szCs w:val="18"/>
                <w:lang w:eastAsia="ru-RU"/>
              </w:rPr>
            </w:pPr>
          </w:p>
        </w:tc>
        <w:tc>
          <w:tcPr>
            <w:tcW w:w="1559" w:type="dxa"/>
            <w:hideMark/>
          </w:tcPr>
          <w:p w:rsidR="00F57005" w:rsidRPr="00274A24" w:rsidRDefault="00F57005" w:rsidP="00F57005">
            <w:pPr>
              <w:pStyle w:val="a9"/>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w:t>
            </w:r>
          </w:p>
        </w:tc>
      </w:tr>
    </w:tbl>
    <w:p w:rsidR="00F57005" w:rsidRPr="00274A24" w:rsidRDefault="00F57005" w:rsidP="00F57005">
      <w:pPr>
        <w:pStyle w:val="a9"/>
        <w:rPr>
          <w:rFonts w:ascii="Times New Roman" w:eastAsia="Times New Roman" w:hAnsi="Times New Roman" w:cs="Times New Roman"/>
          <w:sz w:val="18"/>
          <w:szCs w:val="18"/>
          <w:lang w:eastAsia="ru-RU"/>
        </w:rPr>
      </w:pPr>
    </w:p>
    <w:tbl>
      <w:tblPr>
        <w:tblpPr w:leftFromText="180" w:rightFromText="180" w:bottomFromText="200" w:vertAnchor="text" w:horzAnchor="margin" w:tblpX="108" w:tblpY="-22"/>
        <w:tblW w:w="0" w:type="auto"/>
        <w:tblBorders>
          <w:bottom w:val="single" w:sz="4" w:space="0" w:color="auto"/>
        </w:tblBorders>
        <w:tblLayout w:type="fixed"/>
        <w:tblLook w:val="01E0" w:firstRow="1" w:lastRow="1" w:firstColumn="1" w:lastColumn="1" w:noHBand="0" w:noVBand="0"/>
      </w:tblPr>
      <w:tblGrid>
        <w:gridCol w:w="253"/>
        <w:gridCol w:w="236"/>
        <w:gridCol w:w="299"/>
      </w:tblGrid>
      <w:tr w:rsidR="00F57005" w:rsidRPr="00274A24" w:rsidTr="006A028B">
        <w:trPr>
          <w:trHeight w:val="514"/>
        </w:trPr>
        <w:tc>
          <w:tcPr>
            <w:tcW w:w="253" w:type="dxa"/>
            <w:tcBorders>
              <w:top w:val="nil"/>
              <w:left w:val="nil"/>
              <w:bottom w:val="nil"/>
              <w:right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sz w:val="18"/>
                <w:szCs w:val="18"/>
                <w:lang w:val="en-US" w:eastAsia="ru-RU"/>
              </w:rPr>
            </w:pPr>
          </w:p>
        </w:tc>
        <w:tc>
          <w:tcPr>
            <w:tcW w:w="186"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c>
          <w:tcPr>
            <w:tcW w:w="298"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r>
      <w:tr w:rsidR="00F57005" w:rsidRPr="00274A24" w:rsidTr="006A028B">
        <w:trPr>
          <w:trHeight w:val="327"/>
        </w:trPr>
        <w:tc>
          <w:tcPr>
            <w:tcW w:w="738" w:type="dxa"/>
            <w:gridSpan w:val="3"/>
            <w:tcBorders>
              <w:top w:val="nil"/>
              <w:left w:val="nil"/>
              <w:bottom w:val="single" w:sz="4" w:space="0" w:color="auto"/>
              <w:right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b/>
                <w:bCs/>
                <w:color w:val="000000"/>
                <w:sz w:val="18"/>
                <w:szCs w:val="18"/>
                <w:lang w:eastAsia="ru-RU"/>
              </w:rPr>
            </w:pPr>
          </w:p>
        </w:tc>
      </w:tr>
    </w:tbl>
    <w:p w:rsidR="00F57005" w:rsidRPr="00274A24" w:rsidRDefault="00F57005" w:rsidP="00F57005">
      <w:pPr>
        <w:tabs>
          <w:tab w:val="center" w:pos="4153"/>
          <w:tab w:val="right" w:pos="8306"/>
        </w:tabs>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РЕШЕНИЕ                                                                    ЧЕЧИМ</w:t>
      </w:r>
    </w:p>
    <w:p w:rsidR="00F57005" w:rsidRPr="00274A24" w:rsidRDefault="00F57005" w:rsidP="00F57005">
      <w:pPr>
        <w:tabs>
          <w:tab w:val="center" w:pos="4153"/>
          <w:tab w:val="right" w:pos="8306"/>
        </w:tabs>
        <w:spacing w:after="0" w:line="240" w:lineRule="auto"/>
        <w:jc w:val="center"/>
        <w:rPr>
          <w:rFonts w:ascii="Times New Roman" w:eastAsia="Times New Roman" w:hAnsi="Times New Roman" w:cs="Times New Roman"/>
          <w:b/>
          <w:sz w:val="18"/>
          <w:szCs w:val="18"/>
          <w:lang w:eastAsia="ru-RU"/>
        </w:rPr>
      </w:pPr>
    </w:p>
    <w:p w:rsidR="00F57005" w:rsidRPr="00274A24" w:rsidRDefault="00F57005" w:rsidP="00F57005">
      <w:pPr>
        <w:spacing w:after="0" w:line="240" w:lineRule="auto"/>
        <w:jc w:val="center"/>
        <w:rPr>
          <w:rFonts w:ascii="Times New Roman" w:hAnsi="Times New Roman" w:cs="Times New Roman"/>
          <w:sz w:val="18"/>
          <w:szCs w:val="18"/>
        </w:rPr>
      </w:pPr>
      <w:r w:rsidRPr="00274A24">
        <w:rPr>
          <w:rFonts w:ascii="Times New Roman" w:hAnsi="Times New Roman" w:cs="Times New Roman"/>
          <w:sz w:val="18"/>
          <w:szCs w:val="18"/>
        </w:rPr>
        <w:t>23 июня 2025 года            № 14-1</w:t>
      </w:r>
    </w:p>
    <w:p w:rsidR="00F57005" w:rsidRPr="00274A24" w:rsidRDefault="00F57005" w:rsidP="00F57005">
      <w:pPr>
        <w:spacing w:after="0" w:line="240" w:lineRule="auto"/>
        <w:jc w:val="center"/>
        <w:rPr>
          <w:rFonts w:ascii="Times New Roman" w:hAnsi="Times New Roman" w:cs="Times New Roman"/>
          <w:b/>
          <w:bCs/>
          <w:sz w:val="18"/>
          <w:szCs w:val="18"/>
        </w:rPr>
      </w:pPr>
      <w:r w:rsidRPr="00274A24">
        <w:rPr>
          <w:rFonts w:ascii="Times New Roman" w:hAnsi="Times New Roman" w:cs="Times New Roman"/>
          <w:sz w:val="18"/>
          <w:szCs w:val="18"/>
        </w:rPr>
        <w:t>с. Огневка</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 xml:space="preserve">О выражении несогласия населения </w:t>
      </w:r>
      <w:proofErr w:type="spellStart"/>
      <w:r w:rsidRPr="00274A24">
        <w:rPr>
          <w:rFonts w:ascii="Times New Roman" w:hAnsi="Times New Roman" w:cs="Times New Roman"/>
          <w:sz w:val="18"/>
          <w:szCs w:val="18"/>
        </w:rPr>
        <w:t>Огневского</w:t>
      </w:r>
      <w:proofErr w:type="spellEnd"/>
      <w:r w:rsidRPr="00274A24">
        <w:rPr>
          <w:rFonts w:ascii="Times New Roman" w:hAnsi="Times New Roman" w:cs="Times New Roman"/>
          <w:sz w:val="18"/>
          <w:szCs w:val="18"/>
        </w:rPr>
        <w:t xml:space="preserve"> </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 xml:space="preserve">сельского поселения </w:t>
      </w:r>
      <w:proofErr w:type="spellStart"/>
      <w:r w:rsidRPr="00274A24">
        <w:rPr>
          <w:rFonts w:ascii="Times New Roman" w:hAnsi="Times New Roman" w:cs="Times New Roman"/>
          <w:sz w:val="18"/>
          <w:szCs w:val="18"/>
        </w:rPr>
        <w:t>Усть-Коксинского</w:t>
      </w:r>
      <w:proofErr w:type="spellEnd"/>
      <w:r w:rsidRPr="00274A24">
        <w:rPr>
          <w:rFonts w:ascii="Times New Roman" w:hAnsi="Times New Roman" w:cs="Times New Roman"/>
          <w:sz w:val="18"/>
          <w:szCs w:val="18"/>
        </w:rPr>
        <w:t xml:space="preserve"> района </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Республики Алтай на переход от двухуровневой</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 xml:space="preserve"> системы местного самоуправления в Республике</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 xml:space="preserve"> Алтай на одноуровневую систему местного</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 xml:space="preserve"> самоуправления в Республике Алтай</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ab/>
        <w:t xml:space="preserve">В соответствии со статьями 12 Федерального закона от 20 марта 2025 года № 33-ФЗ «Об общих принципах организации местного самоуправления </w:t>
      </w:r>
      <w:proofErr w:type="gramStart"/>
      <w:r w:rsidRPr="00274A24">
        <w:rPr>
          <w:rFonts w:ascii="Times New Roman" w:hAnsi="Times New Roman" w:cs="Times New Roman"/>
          <w:sz w:val="18"/>
          <w:szCs w:val="18"/>
        </w:rPr>
        <w:t>в  единой</w:t>
      </w:r>
      <w:proofErr w:type="gramEnd"/>
      <w:r w:rsidRPr="00274A24">
        <w:rPr>
          <w:rFonts w:ascii="Times New Roman" w:hAnsi="Times New Roman" w:cs="Times New Roman"/>
          <w:sz w:val="18"/>
          <w:szCs w:val="18"/>
        </w:rPr>
        <w:t xml:space="preserve"> системе публичной власти», Уставом муниципального образования </w:t>
      </w:r>
      <w:proofErr w:type="spellStart"/>
      <w:r w:rsidRPr="00274A24">
        <w:rPr>
          <w:rFonts w:ascii="Times New Roman" w:hAnsi="Times New Roman" w:cs="Times New Roman"/>
          <w:sz w:val="18"/>
          <w:szCs w:val="18"/>
        </w:rPr>
        <w:t>Огневское</w:t>
      </w:r>
      <w:proofErr w:type="spellEnd"/>
      <w:r w:rsidRPr="00274A24">
        <w:rPr>
          <w:rFonts w:ascii="Times New Roman" w:hAnsi="Times New Roman" w:cs="Times New Roman"/>
          <w:sz w:val="18"/>
          <w:szCs w:val="18"/>
        </w:rPr>
        <w:t xml:space="preserve"> сельское поселение, учитывая результаты проведенного схода (собраний) граждан, сельский Совет депутатов </w:t>
      </w:r>
      <w:proofErr w:type="spellStart"/>
      <w:r w:rsidRPr="00274A24">
        <w:rPr>
          <w:rFonts w:ascii="Times New Roman" w:hAnsi="Times New Roman" w:cs="Times New Roman"/>
          <w:sz w:val="18"/>
          <w:szCs w:val="18"/>
        </w:rPr>
        <w:t>Огневского</w:t>
      </w:r>
      <w:proofErr w:type="spellEnd"/>
      <w:r w:rsidRPr="00274A24">
        <w:rPr>
          <w:rFonts w:ascii="Times New Roman" w:hAnsi="Times New Roman" w:cs="Times New Roman"/>
          <w:sz w:val="18"/>
          <w:szCs w:val="18"/>
        </w:rPr>
        <w:t xml:space="preserve"> сельского поселения</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РЕШИЛ:</w:t>
      </w:r>
    </w:p>
    <w:p w:rsidR="00F57005" w:rsidRPr="00274A24" w:rsidRDefault="00F57005" w:rsidP="00F57005">
      <w:pPr>
        <w:numPr>
          <w:ilvl w:val="0"/>
          <w:numId w:val="11"/>
        </w:num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 xml:space="preserve">Выразить несогласие населения </w:t>
      </w:r>
      <w:proofErr w:type="spellStart"/>
      <w:r w:rsidRPr="00274A24">
        <w:rPr>
          <w:rFonts w:ascii="Times New Roman" w:hAnsi="Times New Roman" w:cs="Times New Roman"/>
          <w:sz w:val="18"/>
          <w:szCs w:val="18"/>
        </w:rPr>
        <w:t>Огневского</w:t>
      </w:r>
      <w:proofErr w:type="spellEnd"/>
      <w:r w:rsidRPr="00274A24">
        <w:rPr>
          <w:rFonts w:ascii="Times New Roman" w:hAnsi="Times New Roman" w:cs="Times New Roman"/>
          <w:sz w:val="18"/>
          <w:szCs w:val="18"/>
        </w:rPr>
        <w:t xml:space="preserve"> сельского поселения </w:t>
      </w:r>
      <w:proofErr w:type="spellStart"/>
      <w:r w:rsidRPr="00274A24">
        <w:rPr>
          <w:rFonts w:ascii="Times New Roman" w:hAnsi="Times New Roman" w:cs="Times New Roman"/>
          <w:sz w:val="18"/>
          <w:szCs w:val="18"/>
        </w:rPr>
        <w:t>Усть-Коксинского</w:t>
      </w:r>
      <w:proofErr w:type="spellEnd"/>
      <w:r w:rsidRPr="00274A24">
        <w:rPr>
          <w:rFonts w:ascii="Times New Roman" w:hAnsi="Times New Roman" w:cs="Times New Roman"/>
          <w:sz w:val="18"/>
          <w:szCs w:val="18"/>
        </w:rPr>
        <w:t xml:space="preserve"> района Республики Алтай на переход от двухуровневой системы местного самоуправления на одноуровневую систему местного самоуправления в Республике Алтай.</w:t>
      </w:r>
    </w:p>
    <w:p w:rsidR="00F57005" w:rsidRPr="00274A24" w:rsidRDefault="00F57005" w:rsidP="00F57005">
      <w:pPr>
        <w:numPr>
          <w:ilvl w:val="0"/>
          <w:numId w:val="11"/>
        </w:num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 xml:space="preserve">Данное решение донести до </w:t>
      </w:r>
      <w:proofErr w:type="gramStart"/>
      <w:r w:rsidRPr="00274A24">
        <w:rPr>
          <w:rFonts w:ascii="Times New Roman" w:hAnsi="Times New Roman" w:cs="Times New Roman"/>
          <w:sz w:val="18"/>
          <w:szCs w:val="18"/>
        </w:rPr>
        <w:t>депутата  Государственного</w:t>
      </w:r>
      <w:proofErr w:type="gramEnd"/>
      <w:r w:rsidRPr="00274A24">
        <w:rPr>
          <w:rFonts w:ascii="Times New Roman" w:hAnsi="Times New Roman" w:cs="Times New Roman"/>
          <w:sz w:val="18"/>
          <w:szCs w:val="18"/>
        </w:rPr>
        <w:t xml:space="preserve"> Собрания – Эл Курултай Республики Алтай  Шадриной Тамаре Сергеевне.</w:t>
      </w:r>
    </w:p>
    <w:p w:rsidR="00F57005" w:rsidRPr="00274A24" w:rsidRDefault="00F57005" w:rsidP="00F57005">
      <w:pPr>
        <w:numPr>
          <w:ilvl w:val="0"/>
          <w:numId w:val="11"/>
        </w:numPr>
        <w:spacing w:after="0" w:line="240" w:lineRule="auto"/>
        <w:rPr>
          <w:rFonts w:ascii="Times New Roman" w:hAnsi="Times New Roman" w:cs="Times New Roman"/>
          <w:sz w:val="18"/>
          <w:szCs w:val="18"/>
        </w:rPr>
      </w:pPr>
      <w:r w:rsidRPr="00274A24">
        <w:rPr>
          <w:rFonts w:ascii="Times New Roman" w:hAnsi="Times New Roman" w:cs="Times New Roman"/>
          <w:sz w:val="18"/>
          <w:szCs w:val="18"/>
        </w:rPr>
        <w:lastRenderedPageBreak/>
        <w:t xml:space="preserve">Разместить настоящее </w:t>
      </w:r>
      <w:proofErr w:type="gramStart"/>
      <w:r w:rsidRPr="00274A24">
        <w:rPr>
          <w:rFonts w:ascii="Times New Roman" w:hAnsi="Times New Roman" w:cs="Times New Roman"/>
          <w:sz w:val="18"/>
          <w:szCs w:val="18"/>
        </w:rPr>
        <w:t>решение  в</w:t>
      </w:r>
      <w:proofErr w:type="gramEnd"/>
      <w:r w:rsidRPr="00274A24">
        <w:rPr>
          <w:rFonts w:ascii="Times New Roman" w:hAnsi="Times New Roman" w:cs="Times New Roman"/>
          <w:sz w:val="18"/>
          <w:szCs w:val="18"/>
        </w:rPr>
        <w:t xml:space="preserve"> информационном бюллетене «</w:t>
      </w:r>
      <w:proofErr w:type="spellStart"/>
      <w:r w:rsidRPr="00274A24">
        <w:rPr>
          <w:rFonts w:ascii="Times New Roman" w:hAnsi="Times New Roman" w:cs="Times New Roman"/>
          <w:sz w:val="18"/>
          <w:szCs w:val="18"/>
        </w:rPr>
        <w:t>Огневский</w:t>
      </w:r>
      <w:proofErr w:type="spellEnd"/>
      <w:r w:rsidRPr="00274A24">
        <w:rPr>
          <w:rFonts w:ascii="Times New Roman" w:hAnsi="Times New Roman" w:cs="Times New Roman"/>
          <w:sz w:val="18"/>
          <w:szCs w:val="18"/>
        </w:rPr>
        <w:t xml:space="preserve"> информационный бюллетень» и на официальном сайте администрации </w:t>
      </w:r>
      <w:proofErr w:type="spellStart"/>
      <w:r w:rsidRPr="00274A24">
        <w:rPr>
          <w:rFonts w:ascii="Times New Roman" w:hAnsi="Times New Roman" w:cs="Times New Roman"/>
          <w:sz w:val="18"/>
          <w:szCs w:val="18"/>
        </w:rPr>
        <w:t>Огневского</w:t>
      </w:r>
      <w:proofErr w:type="spellEnd"/>
      <w:r w:rsidRPr="00274A24">
        <w:rPr>
          <w:rFonts w:ascii="Times New Roman" w:hAnsi="Times New Roman" w:cs="Times New Roman"/>
          <w:sz w:val="18"/>
          <w:szCs w:val="18"/>
        </w:rPr>
        <w:t xml:space="preserve"> сельского поселения </w:t>
      </w:r>
      <w:proofErr w:type="spellStart"/>
      <w:r w:rsidRPr="00274A24">
        <w:rPr>
          <w:rFonts w:ascii="Times New Roman" w:hAnsi="Times New Roman" w:cs="Times New Roman"/>
          <w:sz w:val="18"/>
          <w:szCs w:val="18"/>
        </w:rPr>
        <w:t>Усть-Коксинского</w:t>
      </w:r>
      <w:proofErr w:type="spellEnd"/>
      <w:r w:rsidRPr="00274A24">
        <w:rPr>
          <w:rFonts w:ascii="Times New Roman" w:hAnsi="Times New Roman" w:cs="Times New Roman"/>
          <w:sz w:val="18"/>
          <w:szCs w:val="18"/>
        </w:rPr>
        <w:t xml:space="preserve"> района Республики Алтай</w:t>
      </w:r>
    </w:p>
    <w:p w:rsidR="00F57005" w:rsidRPr="00274A24" w:rsidRDefault="00F57005" w:rsidP="00F57005">
      <w:pPr>
        <w:spacing w:after="0" w:line="240" w:lineRule="auto"/>
        <w:rPr>
          <w:rFonts w:ascii="Times New Roman" w:hAnsi="Times New Roman" w:cs="Times New Roman"/>
          <w:sz w:val="18"/>
          <w:szCs w:val="18"/>
        </w:rPr>
      </w:pPr>
      <w:r w:rsidRPr="00274A24">
        <w:rPr>
          <w:rFonts w:ascii="Times New Roman" w:hAnsi="Times New Roman" w:cs="Times New Roman"/>
          <w:sz w:val="18"/>
          <w:szCs w:val="18"/>
        </w:rPr>
        <w:t xml:space="preserve">Глава </w:t>
      </w:r>
      <w:proofErr w:type="spellStart"/>
      <w:r w:rsidRPr="00274A24">
        <w:rPr>
          <w:rFonts w:ascii="Times New Roman" w:hAnsi="Times New Roman" w:cs="Times New Roman"/>
          <w:sz w:val="18"/>
          <w:szCs w:val="18"/>
        </w:rPr>
        <w:t>Огневского</w:t>
      </w:r>
      <w:proofErr w:type="spellEnd"/>
      <w:r w:rsidRPr="00274A24">
        <w:rPr>
          <w:rFonts w:ascii="Times New Roman" w:hAnsi="Times New Roman" w:cs="Times New Roman"/>
          <w:sz w:val="18"/>
          <w:szCs w:val="18"/>
        </w:rPr>
        <w:t xml:space="preserve"> сельского поселения                                                 </w:t>
      </w:r>
      <w:proofErr w:type="spellStart"/>
      <w:r w:rsidRPr="00274A24">
        <w:rPr>
          <w:rFonts w:ascii="Times New Roman" w:hAnsi="Times New Roman" w:cs="Times New Roman"/>
          <w:sz w:val="18"/>
          <w:szCs w:val="18"/>
        </w:rPr>
        <w:t>О.В.Кудрявцев</w:t>
      </w:r>
      <w:proofErr w:type="spellEnd"/>
    </w:p>
    <w:tbl>
      <w:tblPr>
        <w:tblpPr w:leftFromText="180" w:rightFromText="180" w:vertAnchor="text" w:horzAnchor="margin" w:tblpX="108" w:tblpY="-22"/>
        <w:tblW w:w="0" w:type="auto"/>
        <w:tblBorders>
          <w:bottom w:val="single" w:sz="4" w:space="0" w:color="auto"/>
        </w:tblBorders>
        <w:tblLayout w:type="fixed"/>
        <w:tblLook w:val="01E0" w:firstRow="1" w:lastRow="1" w:firstColumn="1" w:lastColumn="1" w:noHBand="0" w:noVBand="0"/>
      </w:tblPr>
      <w:tblGrid>
        <w:gridCol w:w="253"/>
        <w:gridCol w:w="236"/>
        <w:gridCol w:w="299"/>
      </w:tblGrid>
      <w:tr w:rsidR="00F57005" w:rsidRPr="00274A24" w:rsidTr="006A028B">
        <w:tc>
          <w:tcPr>
            <w:tcW w:w="253" w:type="dxa"/>
            <w:tcBorders>
              <w:top w:val="nil"/>
              <w:left w:val="nil"/>
              <w:bottom w:val="nil"/>
              <w:right w:val="nil"/>
            </w:tcBorders>
          </w:tcPr>
          <w:p w:rsidR="00F57005" w:rsidRPr="006A028B" w:rsidRDefault="00F57005" w:rsidP="00F57005">
            <w:pPr>
              <w:shd w:val="clear" w:color="auto" w:fill="FFFFFF"/>
              <w:spacing w:after="0" w:line="274" w:lineRule="exact"/>
              <w:jc w:val="center"/>
              <w:rPr>
                <w:rFonts w:ascii="Times New Roman" w:eastAsia="Times New Roman" w:hAnsi="Times New Roman" w:cs="Times New Roman"/>
                <w:sz w:val="18"/>
                <w:szCs w:val="18"/>
                <w:lang w:eastAsia="ru-RU"/>
              </w:rPr>
            </w:pPr>
          </w:p>
        </w:tc>
        <w:tc>
          <w:tcPr>
            <w:tcW w:w="186"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c>
          <w:tcPr>
            <w:tcW w:w="298"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r>
      <w:tr w:rsidR="00F57005" w:rsidRPr="00274A24" w:rsidTr="006A028B">
        <w:tc>
          <w:tcPr>
            <w:tcW w:w="738" w:type="dxa"/>
            <w:gridSpan w:val="3"/>
            <w:tcBorders>
              <w:top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b/>
                <w:bCs/>
                <w:color w:val="000000"/>
                <w:sz w:val="18"/>
                <w:szCs w:val="18"/>
                <w:lang w:eastAsia="ru-RU"/>
              </w:rPr>
            </w:pPr>
          </w:p>
        </w:tc>
      </w:tr>
    </w:tbl>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РЕШЕНИЕ                                                                                                     ЧЕЧИМ</w:t>
      </w: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от 11.07.2025 г.            № 15-1</w:t>
      </w: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с. Огневка</w:t>
      </w:r>
    </w:p>
    <w:p w:rsidR="00F57005" w:rsidRPr="00274A24" w:rsidRDefault="00F57005" w:rsidP="00F57005">
      <w:pPr>
        <w:spacing w:after="0" w:line="240" w:lineRule="auto"/>
        <w:contextualSpacing/>
        <w:jc w:val="both"/>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 xml:space="preserve">О комиссии для предварительного </w:t>
      </w:r>
    </w:p>
    <w:p w:rsidR="00F57005" w:rsidRPr="00274A24" w:rsidRDefault="00F57005" w:rsidP="00F57005">
      <w:pPr>
        <w:spacing w:after="0" w:line="240" w:lineRule="auto"/>
        <w:contextualSpacing/>
        <w:jc w:val="both"/>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рассмотрения вопроса о самороспуске</w:t>
      </w:r>
    </w:p>
    <w:p w:rsidR="00F57005" w:rsidRPr="00274A24" w:rsidRDefault="00F57005" w:rsidP="00F57005">
      <w:pPr>
        <w:spacing w:after="0" w:line="240" w:lineRule="auto"/>
        <w:contextualSpacing/>
        <w:jc w:val="both"/>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 xml:space="preserve"> совета депутатов муниципального </w:t>
      </w:r>
    </w:p>
    <w:p w:rsidR="00F57005" w:rsidRPr="00274A24" w:rsidRDefault="00F57005" w:rsidP="00F57005">
      <w:pPr>
        <w:spacing w:after="0" w:line="240" w:lineRule="auto"/>
        <w:contextualSpacing/>
        <w:jc w:val="both"/>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 xml:space="preserve">образования </w:t>
      </w:r>
      <w:proofErr w:type="spellStart"/>
      <w:r w:rsidRPr="00274A24">
        <w:rPr>
          <w:rFonts w:ascii="Times New Roman" w:eastAsia="Times New Roman" w:hAnsi="Times New Roman" w:cs="Times New Roman"/>
          <w:b/>
          <w:color w:val="000000"/>
          <w:sz w:val="18"/>
          <w:szCs w:val="18"/>
          <w:lang w:eastAsia="ru-RU"/>
        </w:rPr>
        <w:t>Огневское</w:t>
      </w:r>
      <w:proofErr w:type="spellEnd"/>
      <w:r w:rsidRPr="00274A24">
        <w:rPr>
          <w:rFonts w:ascii="Times New Roman" w:eastAsia="Times New Roman" w:hAnsi="Times New Roman" w:cs="Times New Roman"/>
          <w:b/>
          <w:color w:val="000000"/>
          <w:sz w:val="18"/>
          <w:szCs w:val="18"/>
          <w:lang w:eastAsia="ru-RU"/>
        </w:rPr>
        <w:t xml:space="preserve"> сельское </w:t>
      </w:r>
    </w:p>
    <w:p w:rsidR="00F57005" w:rsidRPr="00274A24" w:rsidRDefault="00F57005" w:rsidP="00F57005">
      <w:pPr>
        <w:spacing w:after="0" w:line="240" w:lineRule="auto"/>
        <w:contextualSpacing/>
        <w:jc w:val="both"/>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 xml:space="preserve">поселение </w:t>
      </w:r>
      <w:proofErr w:type="spellStart"/>
      <w:r w:rsidRPr="00274A24">
        <w:rPr>
          <w:rFonts w:ascii="Times New Roman" w:eastAsia="Times New Roman" w:hAnsi="Times New Roman" w:cs="Times New Roman"/>
          <w:b/>
          <w:color w:val="000000"/>
          <w:sz w:val="18"/>
          <w:szCs w:val="18"/>
          <w:lang w:eastAsia="ru-RU"/>
        </w:rPr>
        <w:t>Усть-Коксинского</w:t>
      </w:r>
      <w:proofErr w:type="spellEnd"/>
      <w:r w:rsidRPr="00274A24">
        <w:rPr>
          <w:rFonts w:ascii="Times New Roman" w:eastAsia="Times New Roman" w:hAnsi="Times New Roman" w:cs="Times New Roman"/>
          <w:b/>
          <w:color w:val="000000"/>
          <w:sz w:val="18"/>
          <w:szCs w:val="18"/>
          <w:lang w:eastAsia="ru-RU"/>
        </w:rPr>
        <w:t xml:space="preserve"> района</w:t>
      </w:r>
    </w:p>
    <w:p w:rsidR="00F57005" w:rsidRPr="00274A24" w:rsidRDefault="00F57005" w:rsidP="00F57005">
      <w:pPr>
        <w:spacing w:after="0" w:line="240" w:lineRule="auto"/>
        <w:contextualSpacing/>
        <w:jc w:val="both"/>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b/>
          <w:color w:val="000000"/>
          <w:sz w:val="18"/>
          <w:szCs w:val="18"/>
          <w:lang w:eastAsia="ru-RU"/>
        </w:rPr>
        <w:t xml:space="preserve"> Республики Алтай</w:t>
      </w:r>
      <w:r w:rsidRPr="00274A24">
        <w:rPr>
          <w:rFonts w:ascii="Times New Roman" w:eastAsia="Times New Roman" w:hAnsi="Times New Roman" w:cs="Times New Roman"/>
          <w:b/>
          <w:i/>
          <w:color w:val="000000"/>
          <w:sz w:val="18"/>
          <w:szCs w:val="18"/>
          <w:lang w:eastAsia="ru-RU"/>
        </w:rPr>
        <w:t xml:space="preserve">  </w:t>
      </w:r>
    </w:p>
    <w:p w:rsidR="00F57005" w:rsidRPr="00274A24" w:rsidRDefault="00F57005" w:rsidP="00F57005">
      <w:pPr>
        <w:widowControl w:val="0"/>
        <w:spacing w:after="0" w:line="240" w:lineRule="auto"/>
        <w:ind w:firstLine="720"/>
        <w:contextualSpacing/>
        <w:jc w:val="both"/>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color w:val="000000"/>
          <w:sz w:val="18"/>
          <w:szCs w:val="18"/>
          <w:lang w:eastAsia="ru-RU"/>
        </w:rPr>
        <w:t xml:space="preserve">На основании пункта 2 части 1 статьи 17 Федерального закона от 20 марта 2025 г. № 33-ФЗ «Об общих принципах организации местного самоуправления в единой системе публичной власти», руководствуясь статьей 29 Устава муниципального образования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 </w:t>
      </w:r>
      <w:proofErr w:type="spellStart"/>
      <w:r w:rsidRPr="00274A24">
        <w:rPr>
          <w:rFonts w:ascii="Times New Roman" w:eastAsia="Times New Roman" w:hAnsi="Times New Roman" w:cs="Times New Roman"/>
          <w:color w:val="000000"/>
          <w:sz w:val="18"/>
          <w:szCs w:val="18"/>
          <w:lang w:eastAsia="ru-RU"/>
        </w:rPr>
        <w:t>Усть-Коксинского</w:t>
      </w:r>
      <w:proofErr w:type="spellEnd"/>
      <w:r w:rsidRPr="00274A24">
        <w:rPr>
          <w:rFonts w:ascii="Times New Roman" w:eastAsia="Times New Roman" w:hAnsi="Times New Roman" w:cs="Times New Roman"/>
          <w:color w:val="000000"/>
          <w:sz w:val="18"/>
          <w:szCs w:val="18"/>
          <w:lang w:eastAsia="ru-RU"/>
        </w:rPr>
        <w:t xml:space="preserve"> района Республики Алтай</w:t>
      </w:r>
      <w:r w:rsidRPr="00274A24">
        <w:rPr>
          <w:rFonts w:ascii="Times New Roman" w:eastAsia="Times New Roman" w:hAnsi="Times New Roman" w:cs="Times New Roman"/>
          <w:i/>
          <w:iCs/>
          <w:color w:val="000000"/>
          <w:sz w:val="18"/>
          <w:szCs w:val="18"/>
          <w:lang w:eastAsia="ru-RU"/>
        </w:rPr>
        <w:t xml:space="preserve">, </w:t>
      </w:r>
      <w:r w:rsidRPr="00274A24">
        <w:rPr>
          <w:rFonts w:ascii="Times New Roman" w:eastAsia="Times New Roman" w:hAnsi="Times New Roman" w:cs="Times New Roman"/>
          <w:color w:val="1A1A1A"/>
          <w:sz w:val="18"/>
          <w:szCs w:val="18"/>
          <w:lang w:eastAsia="ru-RU"/>
        </w:rPr>
        <w:t xml:space="preserve">Совет депутатов </w:t>
      </w:r>
      <w:r w:rsidRPr="00274A24">
        <w:rPr>
          <w:rFonts w:ascii="Times New Roman" w:eastAsia="Times New Roman" w:hAnsi="Times New Roman" w:cs="Times New Roman"/>
          <w:color w:val="000000"/>
          <w:sz w:val="18"/>
          <w:szCs w:val="18"/>
          <w:lang w:eastAsia="ru-RU"/>
        </w:rPr>
        <w:t xml:space="preserve">муниципального образования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 </w:t>
      </w:r>
      <w:proofErr w:type="spellStart"/>
      <w:r w:rsidRPr="00274A24">
        <w:rPr>
          <w:rFonts w:ascii="Times New Roman" w:eastAsia="Times New Roman" w:hAnsi="Times New Roman" w:cs="Times New Roman"/>
          <w:color w:val="000000"/>
          <w:sz w:val="18"/>
          <w:szCs w:val="18"/>
          <w:lang w:eastAsia="ru-RU"/>
        </w:rPr>
        <w:t>Усть-Коксинского</w:t>
      </w:r>
      <w:proofErr w:type="spellEnd"/>
      <w:r w:rsidRPr="00274A24">
        <w:rPr>
          <w:rFonts w:ascii="Times New Roman" w:eastAsia="Times New Roman" w:hAnsi="Times New Roman" w:cs="Times New Roman"/>
          <w:color w:val="000000"/>
          <w:sz w:val="18"/>
          <w:szCs w:val="18"/>
          <w:lang w:eastAsia="ru-RU"/>
        </w:rPr>
        <w:t xml:space="preserve"> района Республики Алтай</w:t>
      </w:r>
      <w:r w:rsidRPr="00274A24">
        <w:rPr>
          <w:rFonts w:ascii="Times New Roman" w:eastAsia="Times New Roman" w:hAnsi="Times New Roman" w:cs="Times New Roman"/>
          <w:i/>
          <w:iCs/>
          <w:color w:val="000000"/>
          <w:sz w:val="18"/>
          <w:szCs w:val="18"/>
          <w:lang w:eastAsia="ru-RU"/>
        </w:rPr>
        <w:t>,</w:t>
      </w:r>
      <w:r w:rsidRPr="00274A24">
        <w:rPr>
          <w:rFonts w:ascii="Times New Roman" w:eastAsia="Times New Roman" w:hAnsi="Times New Roman" w:cs="Times New Roman"/>
          <w:color w:val="1A1A1A"/>
          <w:sz w:val="18"/>
          <w:szCs w:val="18"/>
          <w:lang w:eastAsia="ru-RU"/>
        </w:rPr>
        <w:t xml:space="preserve"> </w:t>
      </w:r>
      <w:r w:rsidRPr="00274A24">
        <w:rPr>
          <w:rFonts w:ascii="Times New Roman" w:eastAsia="Times New Roman" w:hAnsi="Times New Roman" w:cs="Times New Roman"/>
          <w:i/>
          <w:iCs/>
          <w:color w:val="000000"/>
          <w:sz w:val="18"/>
          <w:szCs w:val="18"/>
          <w:lang w:eastAsia="ru-RU"/>
        </w:rPr>
        <w:t xml:space="preserve"> </w:t>
      </w:r>
      <w:r w:rsidRPr="00274A24">
        <w:rPr>
          <w:rFonts w:ascii="Times New Roman" w:eastAsia="Times New Roman" w:hAnsi="Times New Roman" w:cs="Times New Roman"/>
          <w:iCs/>
          <w:color w:val="000000"/>
          <w:sz w:val="18"/>
          <w:szCs w:val="18"/>
          <w:lang w:eastAsia="ru-RU"/>
        </w:rPr>
        <w:t xml:space="preserve">в связи с поступившей </w:t>
      </w:r>
      <w:r w:rsidRPr="00274A24">
        <w:rPr>
          <w:rFonts w:ascii="Times New Roman" w:eastAsia="Times New Roman" w:hAnsi="Times New Roman" w:cs="Times New Roman"/>
          <w:color w:val="000000"/>
          <w:sz w:val="18"/>
          <w:szCs w:val="18"/>
          <w:lang w:eastAsia="ru-RU"/>
        </w:rPr>
        <w:t xml:space="preserve">Инициативой о самороспуске Совета депутатов муниципального образования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w:t>
      </w:r>
      <w:r w:rsidRPr="00274A24">
        <w:rPr>
          <w:rFonts w:ascii="Times New Roman" w:eastAsia="Times New Roman" w:hAnsi="Times New Roman" w:cs="Times New Roman"/>
          <w:i/>
          <w:iCs/>
          <w:color w:val="000000"/>
          <w:sz w:val="18"/>
          <w:szCs w:val="18"/>
          <w:lang w:eastAsia="ru-RU"/>
        </w:rPr>
        <w:t xml:space="preserve"> </w:t>
      </w:r>
      <w:r w:rsidRPr="00274A24">
        <w:rPr>
          <w:rFonts w:ascii="Times New Roman" w:eastAsia="Times New Roman" w:hAnsi="Times New Roman" w:cs="Times New Roman"/>
          <w:color w:val="1A1A1A"/>
          <w:sz w:val="18"/>
          <w:szCs w:val="18"/>
          <w:lang w:eastAsia="ru-RU"/>
        </w:rPr>
        <w:t xml:space="preserve">(прилагается) </w:t>
      </w:r>
      <w:r w:rsidRPr="00274A24">
        <w:rPr>
          <w:rFonts w:ascii="Times New Roman" w:eastAsia="Times New Roman" w:hAnsi="Times New Roman" w:cs="Times New Roman"/>
          <w:color w:val="000000"/>
          <w:sz w:val="18"/>
          <w:szCs w:val="18"/>
          <w:lang w:eastAsia="ru-RU"/>
        </w:rPr>
        <w:t>решил:</w:t>
      </w:r>
    </w:p>
    <w:p w:rsidR="00F57005" w:rsidRPr="00274A24" w:rsidRDefault="00F57005" w:rsidP="00F57005">
      <w:pPr>
        <w:spacing w:after="0" w:line="240" w:lineRule="auto"/>
        <w:ind w:firstLine="720"/>
        <w:contextualSpacing/>
        <w:jc w:val="both"/>
        <w:rPr>
          <w:rFonts w:ascii="Times New Roman" w:eastAsia="Times New Roman" w:hAnsi="Times New Roman" w:cs="Times New Roman"/>
          <w:color w:val="1A1A1A"/>
          <w:sz w:val="18"/>
          <w:szCs w:val="18"/>
          <w:lang w:eastAsia="ru-RU"/>
        </w:rPr>
      </w:pPr>
      <w:r w:rsidRPr="00274A24">
        <w:rPr>
          <w:rFonts w:ascii="Times New Roman" w:eastAsia="Times New Roman" w:hAnsi="Times New Roman" w:cs="Times New Roman"/>
          <w:color w:val="1A1A1A"/>
          <w:sz w:val="18"/>
          <w:szCs w:val="18"/>
          <w:lang w:eastAsia="ru-RU"/>
        </w:rPr>
        <w:t>1.</w:t>
      </w:r>
      <w:r w:rsidRPr="00274A24">
        <w:rPr>
          <w:rFonts w:ascii="Times New Roman" w:eastAsia="Times New Roman" w:hAnsi="Times New Roman" w:cs="Times New Roman"/>
          <w:color w:val="1A1A1A"/>
          <w:sz w:val="18"/>
          <w:szCs w:val="18"/>
          <w:lang w:eastAsia="ru-RU"/>
        </w:rPr>
        <w:tab/>
        <w:t xml:space="preserve">Образовать комиссию по </w:t>
      </w:r>
      <w:r w:rsidRPr="00274A24">
        <w:rPr>
          <w:rFonts w:ascii="Times New Roman" w:eastAsia="Times New Roman" w:hAnsi="Times New Roman" w:cs="Times New Roman"/>
          <w:color w:val="000000"/>
          <w:sz w:val="18"/>
          <w:szCs w:val="18"/>
          <w:lang w:eastAsia="ru-RU"/>
        </w:rPr>
        <w:t>предварительному рассмотрению вопроса о самороспуске</w:t>
      </w:r>
      <w:r w:rsidRPr="00274A24">
        <w:rPr>
          <w:rFonts w:ascii="Times New Roman" w:eastAsia="Times New Roman" w:hAnsi="Times New Roman" w:cs="Times New Roman"/>
          <w:color w:val="1A1A1A"/>
          <w:sz w:val="18"/>
          <w:szCs w:val="18"/>
          <w:lang w:eastAsia="ru-RU"/>
        </w:rPr>
        <w:t xml:space="preserve"> в составе следующих депутатов: </w:t>
      </w:r>
    </w:p>
    <w:p w:rsidR="00F57005" w:rsidRPr="00274A24" w:rsidRDefault="00F57005" w:rsidP="00F57005">
      <w:pPr>
        <w:spacing w:after="0" w:line="240" w:lineRule="auto"/>
        <w:ind w:firstLine="720"/>
        <w:contextualSpacing/>
        <w:jc w:val="both"/>
        <w:rPr>
          <w:rFonts w:ascii="Times New Roman" w:eastAsia="Times New Roman" w:hAnsi="Times New Roman" w:cs="Times New Roman"/>
          <w:iCs/>
          <w:sz w:val="18"/>
          <w:szCs w:val="18"/>
          <w:lang w:eastAsia="ru-RU"/>
        </w:rPr>
      </w:pPr>
      <w:r w:rsidRPr="00274A24">
        <w:rPr>
          <w:rFonts w:ascii="Times New Roman" w:eastAsia="Times New Roman" w:hAnsi="Times New Roman" w:cs="Times New Roman"/>
          <w:iCs/>
          <w:sz w:val="18"/>
          <w:szCs w:val="18"/>
          <w:lang w:eastAsia="ru-RU"/>
        </w:rPr>
        <w:t>-</w:t>
      </w:r>
      <w:proofErr w:type="spellStart"/>
      <w:r w:rsidRPr="00274A24">
        <w:rPr>
          <w:rFonts w:ascii="Times New Roman" w:eastAsia="Times New Roman" w:hAnsi="Times New Roman" w:cs="Times New Roman"/>
          <w:iCs/>
          <w:sz w:val="18"/>
          <w:szCs w:val="18"/>
          <w:lang w:eastAsia="ru-RU"/>
        </w:rPr>
        <w:t>Курганакова</w:t>
      </w:r>
      <w:proofErr w:type="spellEnd"/>
      <w:r w:rsidRPr="00274A24">
        <w:rPr>
          <w:rFonts w:ascii="Times New Roman" w:eastAsia="Times New Roman" w:hAnsi="Times New Roman" w:cs="Times New Roman"/>
          <w:iCs/>
          <w:sz w:val="18"/>
          <w:szCs w:val="18"/>
          <w:lang w:eastAsia="ru-RU"/>
        </w:rPr>
        <w:t xml:space="preserve"> А.С.</w:t>
      </w:r>
    </w:p>
    <w:p w:rsidR="00F57005" w:rsidRPr="00274A24" w:rsidRDefault="00F57005" w:rsidP="00F57005">
      <w:pPr>
        <w:spacing w:after="0" w:line="240" w:lineRule="auto"/>
        <w:ind w:firstLine="720"/>
        <w:contextualSpacing/>
        <w:jc w:val="both"/>
        <w:rPr>
          <w:rFonts w:ascii="Times New Roman" w:eastAsia="Times New Roman" w:hAnsi="Times New Roman" w:cs="Times New Roman"/>
          <w:iCs/>
          <w:sz w:val="18"/>
          <w:szCs w:val="18"/>
          <w:lang w:eastAsia="ru-RU"/>
        </w:rPr>
      </w:pPr>
      <w:r w:rsidRPr="00274A24">
        <w:rPr>
          <w:rFonts w:ascii="Times New Roman" w:eastAsia="Times New Roman" w:hAnsi="Times New Roman" w:cs="Times New Roman"/>
          <w:iCs/>
          <w:sz w:val="18"/>
          <w:szCs w:val="18"/>
          <w:lang w:eastAsia="ru-RU"/>
        </w:rPr>
        <w:t>-Фролова Е.С.</w:t>
      </w:r>
    </w:p>
    <w:p w:rsidR="00F57005" w:rsidRPr="00274A24" w:rsidRDefault="00F57005" w:rsidP="00F57005">
      <w:pPr>
        <w:spacing w:after="0" w:line="240" w:lineRule="auto"/>
        <w:ind w:firstLine="720"/>
        <w:contextualSpacing/>
        <w:jc w:val="both"/>
        <w:rPr>
          <w:rFonts w:ascii="Times New Roman" w:eastAsia="Times New Roman" w:hAnsi="Times New Roman" w:cs="Times New Roman"/>
          <w:iCs/>
          <w:sz w:val="18"/>
          <w:szCs w:val="18"/>
          <w:lang w:eastAsia="ru-RU"/>
        </w:rPr>
      </w:pPr>
      <w:r w:rsidRPr="00274A24">
        <w:rPr>
          <w:rFonts w:ascii="Times New Roman" w:eastAsia="Times New Roman" w:hAnsi="Times New Roman" w:cs="Times New Roman"/>
          <w:iCs/>
          <w:sz w:val="18"/>
          <w:szCs w:val="18"/>
          <w:lang w:eastAsia="ru-RU"/>
        </w:rPr>
        <w:t>-</w:t>
      </w:r>
      <w:proofErr w:type="spellStart"/>
      <w:r w:rsidRPr="00274A24">
        <w:rPr>
          <w:rFonts w:ascii="Times New Roman" w:eastAsia="Times New Roman" w:hAnsi="Times New Roman" w:cs="Times New Roman"/>
          <w:iCs/>
          <w:sz w:val="18"/>
          <w:szCs w:val="18"/>
          <w:lang w:eastAsia="ru-RU"/>
        </w:rPr>
        <w:t>Чинчиякова</w:t>
      </w:r>
      <w:proofErr w:type="spellEnd"/>
      <w:r w:rsidRPr="00274A24">
        <w:rPr>
          <w:rFonts w:ascii="Times New Roman" w:eastAsia="Times New Roman" w:hAnsi="Times New Roman" w:cs="Times New Roman"/>
          <w:iCs/>
          <w:sz w:val="18"/>
          <w:szCs w:val="18"/>
          <w:lang w:eastAsia="ru-RU"/>
        </w:rPr>
        <w:t xml:space="preserve"> В.С.</w:t>
      </w:r>
    </w:p>
    <w:p w:rsidR="00F57005" w:rsidRPr="00274A24" w:rsidRDefault="00F57005" w:rsidP="00F57005">
      <w:pPr>
        <w:spacing w:after="0" w:line="240" w:lineRule="auto"/>
        <w:ind w:firstLine="720"/>
        <w:contextualSpacing/>
        <w:jc w:val="both"/>
        <w:rPr>
          <w:rFonts w:ascii="Times New Roman" w:eastAsia="Times New Roman" w:hAnsi="Times New Roman" w:cs="Times New Roman"/>
          <w:iCs/>
          <w:sz w:val="18"/>
          <w:szCs w:val="18"/>
          <w:lang w:eastAsia="ru-RU"/>
        </w:rPr>
      </w:pPr>
      <w:r w:rsidRPr="00274A24">
        <w:rPr>
          <w:rFonts w:ascii="Times New Roman" w:eastAsia="Times New Roman" w:hAnsi="Times New Roman" w:cs="Times New Roman"/>
          <w:iCs/>
          <w:sz w:val="18"/>
          <w:szCs w:val="18"/>
          <w:lang w:eastAsia="ru-RU"/>
        </w:rPr>
        <w:t>-Шабалина Т.Н.</w:t>
      </w:r>
    </w:p>
    <w:p w:rsidR="00F57005" w:rsidRPr="00274A24" w:rsidRDefault="00F57005" w:rsidP="00F57005">
      <w:pPr>
        <w:spacing w:after="0" w:line="240" w:lineRule="auto"/>
        <w:ind w:firstLine="720"/>
        <w:contextualSpacing/>
        <w:jc w:val="both"/>
        <w:rPr>
          <w:rFonts w:ascii="Times New Roman" w:eastAsia="Times New Roman" w:hAnsi="Times New Roman" w:cs="Times New Roman"/>
          <w:iCs/>
          <w:sz w:val="18"/>
          <w:szCs w:val="18"/>
          <w:lang w:eastAsia="ru-RU"/>
        </w:rPr>
      </w:pPr>
      <w:r w:rsidRPr="00274A24">
        <w:rPr>
          <w:rFonts w:ascii="Times New Roman" w:eastAsia="Times New Roman" w:hAnsi="Times New Roman" w:cs="Times New Roman"/>
          <w:iCs/>
          <w:sz w:val="18"/>
          <w:szCs w:val="18"/>
          <w:lang w:eastAsia="ru-RU"/>
        </w:rPr>
        <w:t>-Акулинина Н.А.</w:t>
      </w:r>
    </w:p>
    <w:p w:rsidR="00F57005" w:rsidRPr="00274A24" w:rsidRDefault="00F57005" w:rsidP="00F57005">
      <w:pPr>
        <w:spacing w:after="0" w:line="240" w:lineRule="auto"/>
        <w:ind w:firstLine="720"/>
        <w:contextualSpacing/>
        <w:jc w:val="both"/>
        <w:rPr>
          <w:rFonts w:ascii="Times New Roman" w:eastAsia="Times New Roman" w:hAnsi="Times New Roman" w:cs="Times New Roman"/>
          <w:iCs/>
          <w:sz w:val="18"/>
          <w:szCs w:val="18"/>
          <w:lang w:eastAsia="ru-RU"/>
        </w:rPr>
      </w:pPr>
      <w:r w:rsidRPr="00274A24">
        <w:rPr>
          <w:rFonts w:ascii="Times New Roman" w:eastAsia="Times New Roman" w:hAnsi="Times New Roman" w:cs="Times New Roman"/>
          <w:iCs/>
          <w:sz w:val="18"/>
          <w:szCs w:val="18"/>
          <w:lang w:eastAsia="ru-RU"/>
        </w:rPr>
        <w:t>-Филиппова А.А.</w:t>
      </w:r>
    </w:p>
    <w:p w:rsidR="00F57005" w:rsidRPr="00274A24" w:rsidRDefault="00F57005" w:rsidP="00F57005">
      <w:pPr>
        <w:spacing w:after="0" w:line="240" w:lineRule="auto"/>
        <w:ind w:firstLine="720"/>
        <w:contextualSpacing/>
        <w:jc w:val="both"/>
        <w:rPr>
          <w:rFonts w:ascii="Times New Roman" w:eastAsia="Times New Roman" w:hAnsi="Times New Roman" w:cs="Times New Roman"/>
          <w:iCs/>
          <w:sz w:val="18"/>
          <w:szCs w:val="18"/>
          <w:lang w:eastAsia="ru-RU"/>
        </w:rPr>
      </w:pPr>
      <w:r w:rsidRPr="00274A24">
        <w:rPr>
          <w:rFonts w:ascii="Times New Roman" w:eastAsia="Times New Roman" w:hAnsi="Times New Roman" w:cs="Times New Roman"/>
          <w:iCs/>
          <w:sz w:val="18"/>
          <w:szCs w:val="18"/>
          <w:lang w:eastAsia="ru-RU"/>
        </w:rPr>
        <w:t>Давыденко-</w:t>
      </w:r>
      <w:proofErr w:type="spellStart"/>
      <w:r w:rsidRPr="00274A24">
        <w:rPr>
          <w:rFonts w:ascii="Times New Roman" w:eastAsia="Times New Roman" w:hAnsi="Times New Roman" w:cs="Times New Roman"/>
          <w:iCs/>
          <w:sz w:val="18"/>
          <w:szCs w:val="18"/>
          <w:lang w:eastAsia="ru-RU"/>
        </w:rPr>
        <w:t>Касакаева</w:t>
      </w:r>
      <w:proofErr w:type="spellEnd"/>
      <w:r w:rsidRPr="00274A24">
        <w:rPr>
          <w:rFonts w:ascii="Times New Roman" w:eastAsia="Times New Roman" w:hAnsi="Times New Roman" w:cs="Times New Roman"/>
          <w:iCs/>
          <w:sz w:val="18"/>
          <w:szCs w:val="18"/>
          <w:lang w:eastAsia="ru-RU"/>
        </w:rPr>
        <w:t xml:space="preserve"> Т.Н.</w:t>
      </w:r>
    </w:p>
    <w:p w:rsidR="00F57005" w:rsidRPr="00274A24" w:rsidRDefault="00F57005" w:rsidP="00F57005">
      <w:pPr>
        <w:spacing w:after="0" w:line="240" w:lineRule="auto"/>
        <w:ind w:firstLine="720"/>
        <w:contextualSpacing/>
        <w:jc w:val="both"/>
        <w:rPr>
          <w:rFonts w:ascii="Times New Roman" w:eastAsia="Times New Roman" w:hAnsi="Times New Roman" w:cs="Times New Roman"/>
          <w:i/>
          <w:iCs/>
          <w:color w:val="1A1A1A"/>
          <w:sz w:val="18"/>
          <w:szCs w:val="18"/>
          <w:lang w:eastAsia="ru-RU"/>
        </w:rPr>
      </w:pPr>
      <w:r w:rsidRPr="00274A24">
        <w:rPr>
          <w:rFonts w:ascii="Times New Roman" w:eastAsia="Times New Roman" w:hAnsi="Times New Roman" w:cs="Times New Roman"/>
          <w:color w:val="1A1A1A"/>
          <w:sz w:val="18"/>
          <w:szCs w:val="18"/>
          <w:lang w:eastAsia="ru-RU"/>
        </w:rPr>
        <w:t xml:space="preserve">Довести настоящее решения до сведения жителей </w:t>
      </w:r>
      <w:r w:rsidRPr="00274A24">
        <w:rPr>
          <w:rFonts w:ascii="Times New Roman" w:eastAsia="Times New Roman" w:hAnsi="Times New Roman" w:cs="Times New Roman"/>
          <w:color w:val="000000"/>
          <w:sz w:val="18"/>
          <w:szCs w:val="18"/>
          <w:lang w:eastAsia="ru-RU"/>
        </w:rPr>
        <w:t xml:space="preserve">муниципального образования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w:t>
      </w:r>
      <w:r w:rsidRPr="00274A24">
        <w:rPr>
          <w:rFonts w:ascii="Times New Roman" w:eastAsia="Times New Roman" w:hAnsi="Times New Roman" w:cs="Times New Roman"/>
          <w:i/>
          <w:iCs/>
          <w:color w:val="000000"/>
          <w:sz w:val="18"/>
          <w:szCs w:val="18"/>
          <w:lang w:eastAsia="ru-RU"/>
        </w:rPr>
        <w:t xml:space="preserve">, </w:t>
      </w:r>
      <w:r w:rsidRPr="00274A24">
        <w:rPr>
          <w:rFonts w:ascii="Times New Roman" w:eastAsia="Times New Roman" w:hAnsi="Times New Roman" w:cs="Times New Roman"/>
          <w:color w:val="000000"/>
          <w:sz w:val="18"/>
          <w:szCs w:val="18"/>
          <w:lang w:eastAsia="ru-RU"/>
        </w:rPr>
        <w:t xml:space="preserve">путем </w:t>
      </w:r>
      <w:r w:rsidRPr="00274A24">
        <w:rPr>
          <w:rFonts w:ascii="Times New Roman" w:eastAsia="Times New Roman" w:hAnsi="Times New Roman" w:cs="Times New Roman"/>
          <w:iCs/>
          <w:color w:val="1A1A1A"/>
          <w:sz w:val="18"/>
          <w:szCs w:val="18"/>
          <w:lang w:eastAsia="ru-RU"/>
        </w:rPr>
        <w:t>опубликования в информационном бюллетене «</w:t>
      </w:r>
      <w:proofErr w:type="spellStart"/>
      <w:r w:rsidRPr="00274A24">
        <w:rPr>
          <w:rFonts w:ascii="Times New Roman" w:eastAsia="Times New Roman" w:hAnsi="Times New Roman" w:cs="Times New Roman"/>
          <w:iCs/>
          <w:color w:val="1A1A1A"/>
          <w:sz w:val="18"/>
          <w:szCs w:val="18"/>
          <w:lang w:eastAsia="ru-RU"/>
        </w:rPr>
        <w:t>Огневский</w:t>
      </w:r>
      <w:proofErr w:type="spellEnd"/>
      <w:r w:rsidRPr="00274A24">
        <w:rPr>
          <w:rFonts w:ascii="Times New Roman" w:eastAsia="Times New Roman" w:hAnsi="Times New Roman" w:cs="Times New Roman"/>
          <w:iCs/>
          <w:color w:val="1A1A1A"/>
          <w:sz w:val="18"/>
          <w:szCs w:val="18"/>
          <w:lang w:eastAsia="ru-RU"/>
        </w:rPr>
        <w:t xml:space="preserve"> информационный бюллетень», размещения на официальном сайте сельской администрации </w:t>
      </w:r>
      <w:proofErr w:type="spellStart"/>
      <w:r w:rsidRPr="00274A24">
        <w:rPr>
          <w:rFonts w:ascii="Times New Roman" w:eastAsia="Times New Roman" w:hAnsi="Times New Roman" w:cs="Times New Roman"/>
          <w:iCs/>
          <w:color w:val="1A1A1A"/>
          <w:sz w:val="18"/>
          <w:szCs w:val="18"/>
          <w:lang w:eastAsia="ru-RU"/>
        </w:rPr>
        <w:t>Огневского</w:t>
      </w:r>
      <w:proofErr w:type="spellEnd"/>
      <w:r w:rsidRPr="00274A24">
        <w:rPr>
          <w:rFonts w:ascii="Times New Roman" w:eastAsia="Times New Roman" w:hAnsi="Times New Roman" w:cs="Times New Roman"/>
          <w:iCs/>
          <w:color w:val="1A1A1A"/>
          <w:sz w:val="18"/>
          <w:szCs w:val="18"/>
          <w:lang w:eastAsia="ru-RU"/>
        </w:rPr>
        <w:t xml:space="preserve"> сельского </w:t>
      </w:r>
      <w:proofErr w:type="gramStart"/>
      <w:r w:rsidRPr="00274A24">
        <w:rPr>
          <w:rFonts w:ascii="Times New Roman" w:eastAsia="Times New Roman" w:hAnsi="Times New Roman" w:cs="Times New Roman"/>
          <w:iCs/>
          <w:color w:val="1A1A1A"/>
          <w:sz w:val="18"/>
          <w:szCs w:val="18"/>
          <w:lang w:eastAsia="ru-RU"/>
        </w:rPr>
        <w:t xml:space="preserve">поселения  </w:t>
      </w:r>
      <w:r w:rsidRPr="00274A24">
        <w:rPr>
          <w:rFonts w:ascii="Times New Roman" w:eastAsia="Times New Roman" w:hAnsi="Times New Roman" w:cs="Times New Roman"/>
          <w:iCs/>
          <w:color w:val="1A1A1A"/>
          <w:sz w:val="18"/>
          <w:szCs w:val="18"/>
          <w:lang w:val="en-US" w:eastAsia="ru-RU"/>
        </w:rPr>
        <w:t>https</w:t>
      </w:r>
      <w:r w:rsidRPr="00274A24">
        <w:rPr>
          <w:rFonts w:ascii="Times New Roman" w:eastAsia="Times New Roman" w:hAnsi="Times New Roman" w:cs="Times New Roman"/>
          <w:iCs/>
          <w:color w:val="1A1A1A"/>
          <w:sz w:val="18"/>
          <w:szCs w:val="18"/>
          <w:lang w:eastAsia="ru-RU"/>
        </w:rPr>
        <w:t>://</w:t>
      </w:r>
      <w:proofErr w:type="spellStart"/>
      <w:r w:rsidRPr="00274A24">
        <w:rPr>
          <w:rFonts w:ascii="Times New Roman" w:eastAsia="Times New Roman" w:hAnsi="Times New Roman" w:cs="Times New Roman"/>
          <w:iCs/>
          <w:color w:val="1A1A1A"/>
          <w:sz w:val="18"/>
          <w:szCs w:val="18"/>
          <w:lang w:eastAsia="ru-RU"/>
        </w:rPr>
        <w:t>огневка.рф</w:t>
      </w:r>
      <w:proofErr w:type="spellEnd"/>
      <w:r w:rsidRPr="00274A24">
        <w:rPr>
          <w:rFonts w:ascii="Times New Roman" w:eastAsia="Times New Roman" w:hAnsi="Times New Roman" w:cs="Times New Roman"/>
          <w:iCs/>
          <w:color w:val="1A1A1A"/>
          <w:sz w:val="18"/>
          <w:szCs w:val="18"/>
          <w:lang w:eastAsia="ru-RU"/>
        </w:rPr>
        <w:t>/</w:t>
      </w:r>
      <w:proofErr w:type="gramEnd"/>
    </w:p>
    <w:p w:rsidR="00F57005" w:rsidRPr="00274A24" w:rsidRDefault="00F57005" w:rsidP="00F57005">
      <w:pPr>
        <w:spacing w:after="0" w:line="240" w:lineRule="auto"/>
        <w:contextualSpacing/>
        <w:jc w:val="both"/>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color w:val="000000"/>
          <w:sz w:val="18"/>
          <w:szCs w:val="18"/>
          <w:lang w:eastAsia="ru-RU"/>
        </w:rPr>
        <w:t xml:space="preserve">Глава муниципального образования </w:t>
      </w:r>
    </w:p>
    <w:p w:rsidR="00F57005" w:rsidRPr="00274A24" w:rsidRDefault="00F57005" w:rsidP="00F57005">
      <w:pPr>
        <w:spacing w:after="0" w:line="240" w:lineRule="auto"/>
        <w:contextualSpacing/>
        <w:jc w:val="both"/>
        <w:rPr>
          <w:rFonts w:ascii="Times New Roman" w:eastAsia="Times New Roman" w:hAnsi="Times New Roman" w:cs="Times New Roman"/>
          <w:color w:val="000000"/>
          <w:sz w:val="18"/>
          <w:szCs w:val="18"/>
          <w:lang w:eastAsia="ru-RU"/>
        </w:rPr>
      </w:pP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                                                           </w:t>
      </w:r>
      <w:proofErr w:type="spellStart"/>
      <w:r w:rsidRPr="00274A24">
        <w:rPr>
          <w:rFonts w:ascii="Times New Roman" w:eastAsia="Times New Roman" w:hAnsi="Times New Roman" w:cs="Times New Roman"/>
          <w:color w:val="000000"/>
          <w:sz w:val="18"/>
          <w:szCs w:val="18"/>
          <w:lang w:eastAsia="ru-RU"/>
        </w:rPr>
        <w:t>О.В.Кудрявцев</w:t>
      </w:r>
      <w:proofErr w:type="spellEnd"/>
    </w:p>
    <w:p w:rsidR="00F57005" w:rsidRPr="00274A24" w:rsidRDefault="00F57005">
      <w:pPr>
        <w:rPr>
          <w:sz w:val="18"/>
          <w:szCs w:val="18"/>
        </w:rPr>
      </w:pPr>
    </w:p>
    <w:p w:rsidR="00F57005" w:rsidRPr="00274A24" w:rsidRDefault="00F57005" w:rsidP="00F57005">
      <w:pPr>
        <w:spacing w:after="0" w:line="240" w:lineRule="auto"/>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         Решение                                                                                                                     Чечим</w:t>
      </w:r>
    </w:p>
    <w:p w:rsidR="00F57005" w:rsidRPr="00274A24" w:rsidRDefault="00F57005" w:rsidP="00F57005">
      <w:pPr>
        <w:spacing w:after="0" w:line="240" w:lineRule="auto"/>
        <w:ind w:left="567"/>
        <w:jc w:val="center"/>
        <w:rPr>
          <w:rFonts w:ascii="Times New Roman" w:eastAsia="Times New Roman" w:hAnsi="Times New Roman" w:cs="Times New Roman"/>
          <w:sz w:val="18"/>
          <w:szCs w:val="18"/>
          <w:lang w:eastAsia="ru-RU"/>
        </w:rPr>
      </w:pPr>
      <w:proofErr w:type="gramStart"/>
      <w:r w:rsidRPr="00274A24">
        <w:rPr>
          <w:rFonts w:ascii="Times New Roman" w:eastAsia="Times New Roman" w:hAnsi="Times New Roman" w:cs="Times New Roman"/>
          <w:sz w:val="18"/>
          <w:szCs w:val="18"/>
          <w:lang w:eastAsia="ru-RU"/>
        </w:rPr>
        <w:t>от  «</w:t>
      </w:r>
      <w:proofErr w:type="gramEnd"/>
      <w:r w:rsidRPr="00274A24">
        <w:rPr>
          <w:rFonts w:ascii="Times New Roman" w:eastAsia="Times New Roman" w:hAnsi="Times New Roman" w:cs="Times New Roman"/>
          <w:sz w:val="18"/>
          <w:szCs w:val="18"/>
          <w:lang w:eastAsia="ru-RU"/>
        </w:rPr>
        <w:t>15 » сентября  2025   г. № 16-1</w:t>
      </w:r>
    </w:p>
    <w:p w:rsidR="00F57005" w:rsidRPr="00274A24" w:rsidRDefault="00F57005" w:rsidP="00F57005">
      <w:pPr>
        <w:spacing w:after="0" w:line="240" w:lineRule="auto"/>
        <w:ind w:left="567"/>
        <w:jc w:val="center"/>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с.Огневка</w:t>
      </w:r>
      <w:proofErr w:type="spellEnd"/>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 внесении изменений и дополнений</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 Решение от 27.12.2024г. № 9-2 «О бюджете муниципального</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на 2025 год и на плановый период 2026 и 2027 годов»</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РЕШИЛ:</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r w:rsidRPr="00274A24">
        <w:rPr>
          <w:rFonts w:ascii="Times New Roman" w:eastAsia="Times New Roman" w:hAnsi="Times New Roman" w:cs="Times New Roman"/>
          <w:sz w:val="18"/>
          <w:szCs w:val="18"/>
          <w:lang w:eastAsia="ru-RU"/>
        </w:rPr>
        <w:tab/>
      </w:r>
      <w:r w:rsidRPr="00274A24">
        <w:rPr>
          <w:rFonts w:ascii="Times New Roman" w:eastAsia="Times New Roman" w:hAnsi="Times New Roman" w:cs="Times New Roman"/>
          <w:sz w:val="18"/>
          <w:szCs w:val="18"/>
          <w:lang w:eastAsia="ru-RU"/>
        </w:rPr>
        <w:tab/>
        <w:t xml:space="preserve">Внести в Решение от 27 декабря 2024 года № 9-2 «О бюджете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на 2025 год и на плановый период 2026 и 2027 годов» (далее- Решение о бюджете) следующие изменения и дополнения:</w:t>
      </w:r>
    </w:p>
    <w:p w:rsidR="00F57005" w:rsidRPr="00274A24" w:rsidRDefault="00F57005" w:rsidP="00F57005">
      <w:pPr>
        <w:numPr>
          <w:ilvl w:val="0"/>
          <w:numId w:val="12"/>
        </w:num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 статье 1 Решения о бюджете:</w:t>
      </w:r>
    </w:p>
    <w:p w:rsidR="00F57005" w:rsidRPr="00274A24" w:rsidRDefault="00F57005" w:rsidP="00F57005">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а) в пункте 1 цифры «13460984,64», заменить цифрами «14906658,37».</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б) в пункте 2 цифры «13719992,16» заменить цифрами «15165665,92».</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2. Приложение 1 «Источники финансирование дефицита местного бюджета в 2025 году» к Решению принять в редакции согласно Приложения 1 к настоящему Решению.</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3. Приложение 4 «Объем поступлений доходов в местный бюджет в 2025 году» к Решению принять в редакции согласно </w:t>
      </w:r>
      <w:proofErr w:type="gramStart"/>
      <w:r w:rsidRPr="00274A24">
        <w:rPr>
          <w:rFonts w:ascii="Times New Roman" w:eastAsia="Times New Roman" w:hAnsi="Times New Roman" w:cs="Times New Roman"/>
          <w:sz w:val="18"/>
          <w:szCs w:val="18"/>
          <w:lang w:eastAsia="ru-RU"/>
        </w:rPr>
        <w:t>Приложения  2</w:t>
      </w:r>
      <w:proofErr w:type="gramEnd"/>
      <w:r w:rsidRPr="00274A24">
        <w:rPr>
          <w:rFonts w:ascii="Times New Roman" w:eastAsia="Times New Roman" w:hAnsi="Times New Roman" w:cs="Times New Roman"/>
          <w:sz w:val="18"/>
          <w:szCs w:val="18"/>
          <w:lang w:eastAsia="ru-RU"/>
        </w:rPr>
        <w:t xml:space="preserve"> к настоящему решению.</w:t>
      </w:r>
    </w:p>
    <w:p w:rsidR="00F57005" w:rsidRPr="00274A24" w:rsidRDefault="00F57005" w:rsidP="00F57005">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ab/>
        <w:t>4. Приложение 6 «Распределение бюджетных ассигнований по разделам, подразделам классификации расходов местного бюджета на 2025 год» к Решению принять в редакции согласно Приложения 3 к настоящему решению.</w:t>
      </w:r>
    </w:p>
    <w:p w:rsidR="00F57005" w:rsidRPr="00274A24" w:rsidRDefault="00F57005" w:rsidP="00F57005">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5. Приложение 8 «Распределение бюджетных ассигнований по разделам, подразделам, целевым статьям (муниципальными программам и </w:t>
      </w:r>
      <w:proofErr w:type="gramStart"/>
      <w:r w:rsidRPr="00274A24">
        <w:rPr>
          <w:rFonts w:ascii="Times New Roman" w:eastAsia="Times New Roman" w:hAnsi="Times New Roman" w:cs="Times New Roman"/>
          <w:sz w:val="18"/>
          <w:szCs w:val="18"/>
          <w:lang w:eastAsia="ru-RU"/>
        </w:rPr>
        <w:t>непрограммных  направлениях</w:t>
      </w:r>
      <w:proofErr w:type="gramEnd"/>
      <w:r w:rsidRPr="00274A24">
        <w:rPr>
          <w:rFonts w:ascii="Times New Roman" w:eastAsia="Times New Roman" w:hAnsi="Times New Roman" w:cs="Times New Roman"/>
          <w:sz w:val="18"/>
          <w:szCs w:val="18"/>
          <w:lang w:eastAsia="ru-RU"/>
        </w:rPr>
        <w:t xml:space="preserve"> деятельности), группам и подгруппам видов расходов местного бюджета на 2025 год» к Решению принять в редакции согласно Приложения 4 к настоящему решению.</w:t>
      </w:r>
    </w:p>
    <w:p w:rsidR="00F57005" w:rsidRPr="00274A24" w:rsidRDefault="00F57005" w:rsidP="00F57005">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6. Приложение </w:t>
      </w:r>
      <w:proofErr w:type="gramStart"/>
      <w:r w:rsidRPr="00274A24">
        <w:rPr>
          <w:rFonts w:ascii="Times New Roman" w:eastAsia="Times New Roman" w:hAnsi="Times New Roman" w:cs="Times New Roman"/>
          <w:sz w:val="18"/>
          <w:szCs w:val="18"/>
          <w:lang w:eastAsia="ru-RU"/>
        </w:rPr>
        <w:t>10  «</w:t>
      </w:r>
      <w:proofErr w:type="gramEnd"/>
      <w:r w:rsidRPr="00274A24">
        <w:rPr>
          <w:rFonts w:ascii="Times New Roman" w:eastAsia="Times New Roman" w:hAnsi="Times New Roman" w:cs="Times New Roman"/>
          <w:sz w:val="18"/>
          <w:szCs w:val="18"/>
          <w:lang w:eastAsia="ru-RU"/>
        </w:rPr>
        <w:t>Ведомственная структура расходов местного бюджета  на 2025 год»  к Решению принять в редакции согласно Приложения  5 к настоящему решению.</w:t>
      </w:r>
    </w:p>
    <w:p w:rsidR="00F57005" w:rsidRPr="00274A24" w:rsidRDefault="00F57005" w:rsidP="00F57005">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7. Приложение 12 «Распределение бюджетных ассигнований местного бюджета на реализацию муниципальных программ на 2025 год» к Решению принять в редакции согласно Приложения 6 к настоящему решению.</w:t>
      </w:r>
    </w:p>
    <w:p w:rsidR="00F57005" w:rsidRPr="00274A24" w:rsidRDefault="00F57005" w:rsidP="006A028B">
      <w:pPr>
        <w:tabs>
          <w:tab w:val="num" w:pos="0"/>
        </w:tabs>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ab/>
        <w:t xml:space="preserve">  8.Решение вступает в силу с момента обнародования.</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Глава </w:t>
      </w:r>
      <w:proofErr w:type="spellStart"/>
      <w:proofErr w:type="gram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w:t>
      </w:r>
      <w:proofErr w:type="gramEnd"/>
      <w:r w:rsidRPr="00274A24">
        <w:rPr>
          <w:rFonts w:ascii="Times New Roman" w:eastAsia="Times New Roman" w:hAnsi="Times New Roman" w:cs="Times New Roman"/>
          <w:sz w:val="18"/>
          <w:szCs w:val="18"/>
          <w:lang w:eastAsia="ru-RU"/>
        </w:rPr>
        <w:t xml:space="preserve"> поселения</w:t>
      </w:r>
    </w:p>
    <w:p w:rsidR="00F57005" w:rsidRPr="00274A24" w:rsidRDefault="00F57005" w:rsidP="00F57005">
      <w:pPr>
        <w:spacing w:after="0" w:line="240" w:lineRule="auto"/>
        <w:ind w:left="567"/>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w:t>
      </w:r>
      <w:proofErr w:type="gramStart"/>
      <w:r w:rsidRPr="00274A24">
        <w:rPr>
          <w:rFonts w:ascii="Times New Roman" w:eastAsia="Times New Roman" w:hAnsi="Times New Roman" w:cs="Times New Roman"/>
          <w:sz w:val="18"/>
          <w:szCs w:val="18"/>
          <w:lang w:eastAsia="ru-RU"/>
        </w:rPr>
        <w:t xml:space="preserve">Алтай:   </w:t>
      </w:r>
      <w:proofErr w:type="gramEnd"/>
      <w:r w:rsidRPr="00274A24">
        <w:rPr>
          <w:rFonts w:ascii="Times New Roman" w:eastAsia="Times New Roman" w:hAnsi="Times New Roman" w:cs="Times New Roman"/>
          <w:sz w:val="18"/>
          <w:szCs w:val="18"/>
          <w:lang w:eastAsia="ru-RU"/>
        </w:rPr>
        <w:t xml:space="preserve">                                         </w:t>
      </w:r>
      <w:proofErr w:type="spellStart"/>
      <w:r w:rsidRPr="00274A24">
        <w:rPr>
          <w:rFonts w:ascii="Times New Roman" w:eastAsia="Times New Roman" w:hAnsi="Times New Roman" w:cs="Times New Roman"/>
          <w:sz w:val="18"/>
          <w:szCs w:val="18"/>
          <w:lang w:eastAsia="ru-RU"/>
        </w:rPr>
        <w:t>О.В.Кудрявцев</w:t>
      </w:r>
      <w:proofErr w:type="spellEnd"/>
      <w:r w:rsidRPr="00274A24">
        <w:rPr>
          <w:rFonts w:ascii="Times New Roman" w:eastAsia="Times New Roman" w:hAnsi="Times New Roman" w:cs="Times New Roman"/>
          <w:sz w:val="18"/>
          <w:szCs w:val="18"/>
          <w:lang w:eastAsia="ru-RU"/>
        </w:rPr>
        <w:t xml:space="preserve">                                                 </w:t>
      </w:r>
    </w:p>
    <w:p w:rsidR="00F57005" w:rsidRPr="00274A24" w:rsidRDefault="00F57005" w:rsidP="00F57005">
      <w:pPr>
        <w:spacing w:after="200" w:line="276" w:lineRule="auto"/>
        <w:jc w:val="center"/>
        <w:rPr>
          <w:rFonts w:ascii="Times New Roman" w:eastAsia="Calibri" w:hAnsi="Times New Roman" w:cs="Times New Roman"/>
          <w:b/>
          <w:sz w:val="18"/>
          <w:szCs w:val="18"/>
        </w:rPr>
      </w:pPr>
      <w:r w:rsidRPr="00274A24">
        <w:rPr>
          <w:rFonts w:ascii="Times New Roman" w:eastAsia="Calibri" w:hAnsi="Times New Roman" w:cs="Times New Roman"/>
          <w:b/>
          <w:sz w:val="18"/>
          <w:szCs w:val="18"/>
        </w:rPr>
        <w:t>ПОЯСНИТЕЛЬНАЯ ЗАПИСКА</w:t>
      </w:r>
    </w:p>
    <w:p w:rsidR="00F57005" w:rsidRPr="00274A24" w:rsidRDefault="00F57005" w:rsidP="00F57005">
      <w:pPr>
        <w:spacing w:after="200" w:line="276" w:lineRule="auto"/>
        <w:jc w:val="center"/>
        <w:rPr>
          <w:rFonts w:ascii="Times New Roman" w:eastAsia="Calibri" w:hAnsi="Times New Roman" w:cs="Times New Roman"/>
          <w:b/>
          <w:sz w:val="18"/>
          <w:szCs w:val="18"/>
        </w:rPr>
      </w:pPr>
      <w:r w:rsidRPr="00274A24">
        <w:rPr>
          <w:rFonts w:ascii="Times New Roman" w:eastAsia="Calibri" w:hAnsi="Times New Roman" w:cs="Times New Roman"/>
          <w:b/>
          <w:sz w:val="18"/>
          <w:szCs w:val="18"/>
        </w:rPr>
        <w:t xml:space="preserve"> </w:t>
      </w:r>
      <w:proofErr w:type="gramStart"/>
      <w:r w:rsidRPr="00274A24">
        <w:rPr>
          <w:rFonts w:ascii="Times New Roman" w:eastAsia="Calibri" w:hAnsi="Times New Roman" w:cs="Times New Roman"/>
          <w:b/>
          <w:sz w:val="18"/>
          <w:szCs w:val="18"/>
        </w:rPr>
        <w:t>к  Решению</w:t>
      </w:r>
      <w:proofErr w:type="gramEnd"/>
      <w:r w:rsidRPr="00274A24">
        <w:rPr>
          <w:rFonts w:ascii="Times New Roman" w:eastAsia="Calibri" w:hAnsi="Times New Roman" w:cs="Times New Roman"/>
          <w:b/>
          <w:sz w:val="18"/>
          <w:szCs w:val="18"/>
        </w:rPr>
        <w:t xml:space="preserve"> сельского Совета депутатов </w:t>
      </w:r>
      <w:proofErr w:type="spellStart"/>
      <w:r w:rsidRPr="00274A24">
        <w:rPr>
          <w:rFonts w:ascii="Times New Roman" w:eastAsia="Calibri" w:hAnsi="Times New Roman" w:cs="Times New Roman"/>
          <w:b/>
          <w:sz w:val="18"/>
          <w:szCs w:val="18"/>
        </w:rPr>
        <w:t>Огневского</w:t>
      </w:r>
      <w:proofErr w:type="spellEnd"/>
      <w:r w:rsidRPr="00274A24">
        <w:rPr>
          <w:rFonts w:ascii="Times New Roman" w:eastAsia="Calibri" w:hAnsi="Times New Roman" w:cs="Times New Roman"/>
          <w:b/>
          <w:sz w:val="18"/>
          <w:szCs w:val="18"/>
        </w:rPr>
        <w:t xml:space="preserve"> сельского поселения «О внесении изменений и дополнений в Решение от 27.12.2024г. № 9-2 «О бюджете муниципального образования «</w:t>
      </w:r>
      <w:proofErr w:type="spellStart"/>
      <w:r w:rsidRPr="00274A24">
        <w:rPr>
          <w:rFonts w:ascii="Times New Roman" w:eastAsia="Calibri" w:hAnsi="Times New Roman" w:cs="Times New Roman"/>
          <w:b/>
          <w:sz w:val="18"/>
          <w:szCs w:val="18"/>
        </w:rPr>
        <w:t>Огневское</w:t>
      </w:r>
      <w:proofErr w:type="spellEnd"/>
      <w:r w:rsidRPr="00274A24">
        <w:rPr>
          <w:rFonts w:ascii="Times New Roman" w:eastAsia="Calibri" w:hAnsi="Times New Roman" w:cs="Times New Roman"/>
          <w:b/>
          <w:sz w:val="18"/>
          <w:szCs w:val="18"/>
        </w:rPr>
        <w:t xml:space="preserve"> сельское поселение» на 2025 год и на плановый период </w:t>
      </w:r>
    </w:p>
    <w:p w:rsidR="00F57005" w:rsidRPr="00274A24" w:rsidRDefault="00F57005" w:rsidP="00F57005">
      <w:pPr>
        <w:spacing w:after="200" w:line="276" w:lineRule="auto"/>
        <w:jc w:val="center"/>
        <w:rPr>
          <w:rFonts w:ascii="Times New Roman" w:eastAsia="Calibri" w:hAnsi="Times New Roman" w:cs="Times New Roman"/>
          <w:b/>
          <w:sz w:val="18"/>
          <w:szCs w:val="18"/>
        </w:rPr>
      </w:pPr>
      <w:r w:rsidRPr="00274A24">
        <w:rPr>
          <w:rFonts w:ascii="Times New Roman" w:eastAsia="Calibri" w:hAnsi="Times New Roman" w:cs="Times New Roman"/>
          <w:b/>
          <w:sz w:val="18"/>
          <w:szCs w:val="18"/>
        </w:rPr>
        <w:t>2026 и 2027 годов»</w:t>
      </w:r>
    </w:p>
    <w:p w:rsidR="00F57005" w:rsidRPr="00274A24" w:rsidRDefault="00F57005" w:rsidP="00F57005">
      <w:pPr>
        <w:spacing w:after="0" w:line="276" w:lineRule="auto"/>
        <w:ind w:firstLine="708"/>
        <w:rPr>
          <w:rFonts w:ascii="Times New Roman" w:eastAsia="Calibri" w:hAnsi="Times New Roman" w:cs="Times New Roman"/>
          <w:sz w:val="18"/>
          <w:szCs w:val="18"/>
        </w:rPr>
      </w:pPr>
      <w:r w:rsidRPr="00274A24">
        <w:rPr>
          <w:rFonts w:ascii="Times New Roman" w:eastAsia="Calibri" w:hAnsi="Times New Roman" w:cs="Times New Roman"/>
          <w:sz w:val="18"/>
          <w:szCs w:val="18"/>
        </w:rPr>
        <w:t>Правовым основанием принятия решения сельского Совета депутатов МО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«О внесении изменений и дополнений в Решение от 27.12.2024г. № 9-2 « О бюджете муниципального образования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на 2025 год и плановый период 2026 и 2027 годов» (далее – Решение) является ст.153 Бюджетного кодекса Российской Федерации, ст.22,  гл.4  </w:t>
      </w:r>
      <w:r w:rsidRPr="00274A24">
        <w:rPr>
          <w:rFonts w:ascii="Times New Roman" w:eastAsia="Calibri" w:hAnsi="Times New Roman" w:cs="Times New Roman"/>
          <w:sz w:val="18"/>
          <w:szCs w:val="18"/>
        </w:rPr>
        <w:lastRenderedPageBreak/>
        <w:t>Решения сельского Совета депутатов МО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РА от 24.11.2022г. №32-3 «Об утверждении положения о бюджетном процессе в муниципальном образовании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 </w:t>
      </w:r>
    </w:p>
    <w:p w:rsidR="00F57005" w:rsidRPr="00274A24" w:rsidRDefault="00F57005" w:rsidP="00F57005">
      <w:pPr>
        <w:spacing w:after="0" w:line="276" w:lineRule="auto"/>
        <w:ind w:firstLine="360"/>
        <w:rPr>
          <w:rFonts w:ascii="Times New Roman" w:eastAsia="Calibri" w:hAnsi="Times New Roman" w:cs="Times New Roman"/>
          <w:sz w:val="18"/>
          <w:szCs w:val="18"/>
        </w:rPr>
      </w:pPr>
      <w:r w:rsidRPr="00274A24">
        <w:rPr>
          <w:rFonts w:ascii="Times New Roman" w:eastAsia="Calibri" w:hAnsi="Times New Roman" w:cs="Times New Roman"/>
          <w:sz w:val="18"/>
          <w:szCs w:val="18"/>
        </w:rPr>
        <w:t>Внесение изменений в Решение о бюджете связано:</w:t>
      </w:r>
    </w:p>
    <w:p w:rsidR="00F57005" w:rsidRPr="00274A24" w:rsidRDefault="00F57005" w:rsidP="00F57005">
      <w:pPr>
        <w:numPr>
          <w:ilvl w:val="0"/>
          <w:numId w:val="9"/>
        </w:num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Уведомление №49 от 14.</w:t>
      </w:r>
      <w:proofErr w:type="gramStart"/>
      <w:r w:rsidRPr="00274A24">
        <w:rPr>
          <w:rFonts w:ascii="Times New Roman" w:eastAsia="Calibri" w:hAnsi="Times New Roman" w:cs="Times New Roman"/>
          <w:sz w:val="18"/>
          <w:szCs w:val="18"/>
        </w:rPr>
        <w:t>08.2025г.о</w:t>
      </w:r>
      <w:proofErr w:type="gramEnd"/>
      <w:r w:rsidRPr="00274A24">
        <w:rPr>
          <w:rFonts w:ascii="Times New Roman" w:eastAsia="Calibri" w:hAnsi="Times New Roman" w:cs="Times New Roman"/>
          <w:sz w:val="18"/>
          <w:szCs w:val="18"/>
        </w:rPr>
        <w:t xml:space="preserve"> бюджетных ассигнованиях из бюджета МО «</w:t>
      </w:r>
      <w:proofErr w:type="spellStart"/>
      <w:r w:rsidRPr="00274A24">
        <w:rPr>
          <w:rFonts w:ascii="Times New Roman" w:eastAsia="Calibri" w:hAnsi="Times New Roman" w:cs="Times New Roman"/>
          <w:sz w:val="18"/>
          <w:szCs w:val="18"/>
        </w:rPr>
        <w:t>Усть-Коксинский</w:t>
      </w:r>
      <w:proofErr w:type="spellEnd"/>
      <w:r w:rsidRPr="00274A24">
        <w:rPr>
          <w:rFonts w:ascii="Times New Roman" w:eastAsia="Calibri" w:hAnsi="Times New Roman" w:cs="Times New Roman"/>
          <w:sz w:val="18"/>
          <w:szCs w:val="18"/>
        </w:rPr>
        <w:t xml:space="preserve"> район»  Республики Алтай на 2025 год и плановый период 2026 и 2027 годов.</w:t>
      </w:r>
    </w:p>
    <w:p w:rsidR="00F57005" w:rsidRPr="00274A24" w:rsidRDefault="00F57005" w:rsidP="00F57005">
      <w:pPr>
        <w:numPr>
          <w:ilvl w:val="0"/>
          <w:numId w:val="9"/>
        </w:num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Уведомление №0/324 о предоставлении </w:t>
      </w:r>
      <w:proofErr w:type="gramStart"/>
      <w:r w:rsidRPr="00274A24">
        <w:rPr>
          <w:rFonts w:ascii="Times New Roman" w:eastAsia="Calibri" w:hAnsi="Times New Roman" w:cs="Times New Roman"/>
          <w:sz w:val="18"/>
          <w:szCs w:val="18"/>
        </w:rPr>
        <w:t>субсидии ,</w:t>
      </w:r>
      <w:proofErr w:type="gramEnd"/>
      <w:r w:rsidRPr="00274A24">
        <w:rPr>
          <w:rFonts w:ascii="Times New Roman" w:eastAsia="Calibri" w:hAnsi="Times New Roman" w:cs="Times New Roman"/>
          <w:sz w:val="18"/>
          <w:szCs w:val="18"/>
        </w:rPr>
        <w:t xml:space="preserve"> субвенции , иного межбюджетного трансферта , имеющего целевое назначение  на 2025 год и плановый период 2026 и 2027 годов.</w:t>
      </w:r>
    </w:p>
    <w:p w:rsidR="00F57005" w:rsidRPr="00274A24" w:rsidRDefault="00F57005" w:rsidP="00F57005">
      <w:pPr>
        <w:spacing w:after="200" w:line="276" w:lineRule="auto"/>
        <w:rPr>
          <w:rFonts w:ascii="Times New Roman" w:eastAsia="Calibri" w:hAnsi="Times New Roman" w:cs="Times New Roman"/>
          <w:sz w:val="18"/>
          <w:szCs w:val="18"/>
        </w:rPr>
      </w:pPr>
      <w:r w:rsidRPr="00274A24">
        <w:rPr>
          <w:rFonts w:ascii="Times New Roman" w:eastAsia="Calibri" w:hAnsi="Times New Roman" w:cs="Times New Roman"/>
          <w:b/>
          <w:sz w:val="18"/>
          <w:szCs w:val="18"/>
        </w:rPr>
        <w:t xml:space="preserve">    </w:t>
      </w:r>
      <w:r w:rsidRPr="00274A24">
        <w:rPr>
          <w:rFonts w:ascii="Times New Roman" w:eastAsia="Calibri" w:hAnsi="Times New Roman" w:cs="Times New Roman"/>
          <w:sz w:val="18"/>
          <w:szCs w:val="18"/>
        </w:rPr>
        <w:t>На основании выше изложенного необходимо:</w:t>
      </w:r>
    </w:p>
    <w:p w:rsidR="00F57005" w:rsidRPr="00274A24" w:rsidRDefault="00F57005" w:rsidP="00F57005">
      <w:pPr>
        <w:spacing w:after="20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1.Откорректировать и увеличить доходную часть бюджета на 1445673,76,00 рублей, внести изменения в соответствующее приложения 1 к данному Решению, в том числе:</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По КБК 801 2 02 49999 10 0000 150:</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+ 463423,00, прочие межбюджетные трансферты на проведение мероприятий в целях предупреждения чрезвычайных ситуаций за счет средств резервного фонда МО «</w:t>
      </w:r>
      <w:proofErr w:type="spellStart"/>
      <w:r w:rsidRPr="00274A24">
        <w:rPr>
          <w:rFonts w:ascii="Times New Roman" w:eastAsia="Calibri" w:hAnsi="Times New Roman" w:cs="Times New Roman"/>
          <w:sz w:val="18"/>
          <w:szCs w:val="18"/>
        </w:rPr>
        <w:t>Усть-Коксинский</w:t>
      </w:r>
      <w:proofErr w:type="spellEnd"/>
      <w:r w:rsidRPr="00274A24">
        <w:rPr>
          <w:rFonts w:ascii="Times New Roman" w:eastAsia="Calibri" w:hAnsi="Times New Roman" w:cs="Times New Roman"/>
          <w:sz w:val="18"/>
          <w:szCs w:val="18"/>
        </w:rPr>
        <w:t xml:space="preserve"> район» РА</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+299090,00 рублей иные межбюджетные трансферты на приобретение энергоресурсов (уголь).</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+359922,00 рублей иные межбюджетные трансферты на проведение мероприятий по внесению изменений в документы </w:t>
      </w:r>
      <w:proofErr w:type="gramStart"/>
      <w:r w:rsidRPr="00274A24">
        <w:rPr>
          <w:rFonts w:ascii="Times New Roman" w:eastAsia="Calibri" w:hAnsi="Times New Roman" w:cs="Times New Roman"/>
          <w:sz w:val="18"/>
          <w:szCs w:val="18"/>
        </w:rPr>
        <w:t>территориального  планирования</w:t>
      </w:r>
      <w:proofErr w:type="gramEnd"/>
      <w:r w:rsidRPr="00274A24">
        <w:rPr>
          <w:rFonts w:ascii="Times New Roman" w:eastAsia="Calibri" w:hAnsi="Times New Roman" w:cs="Times New Roman"/>
          <w:sz w:val="18"/>
          <w:szCs w:val="18"/>
        </w:rPr>
        <w:t xml:space="preserve"> и градостроительного зонирования , разработке документации по планировке территории. </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По КБК 182 1 06 06033 10 0000 110</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+323238,76 </w:t>
      </w:r>
      <w:proofErr w:type="gramStart"/>
      <w:r w:rsidRPr="00274A24">
        <w:rPr>
          <w:rFonts w:ascii="Times New Roman" w:eastAsia="Calibri" w:hAnsi="Times New Roman" w:cs="Times New Roman"/>
          <w:sz w:val="18"/>
          <w:szCs w:val="18"/>
        </w:rPr>
        <w:t>рублей  земельный</w:t>
      </w:r>
      <w:proofErr w:type="gramEnd"/>
      <w:r w:rsidRPr="00274A24">
        <w:rPr>
          <w:rFonts w:ascii="Times New Roman" w:eastAsia="Calibri" w:hAnsi="Times New Roman" w:cs="Times New Roman"/>
          <w:sz w:val="18"/>
          <w:szCs w:val="18"/>
        </w:rPr>
        <w:t xml:space="preserve"> налог с организаций, обладающих земельным участком , расположенным в границах сельских поселений</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2. Откорректировать и увеличить расходную часть бюджета на 1445673,76 </w:t>
      </w:r>
      <w:proofErr w:type="gramStart"/>
      <w:r w:rsidRPr="00274A24">
        <w:rPr>
          <w:rFonts w:ascii="Times New Roman" w:eastAsia="Calibri" w:hAnsi="Times New Roman" w:cs="Times New Roman"/>
          <w:sz w:val="18"/>
          <w:szCs w:val="18"/>
        </w:rPr>
        <w:t>рублей,  внести</w:t>
      </w:r>
      <w:proofErr w:type="gramEnd"/>
      <w:r w:rsidRPr="00274A24">
        <w:rPr>
          <w:rFonts w:ascii="Times New Roman" w:eastAsia="Calibri" w:hAnsi="Times New Roman" w:cs="Times New Roman"/>
          <w:sz w:val="18"/>
          <w:szCs w:val="18"/>
        </w:rPr>
        <w:t xml:space="preserve"> изменения в соответствующие приложения 2,3,4 к данному  Решению, в том числе по КБК: </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801 0104 990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 xml:space="preserve">000190 244 </w:t>
      </w:r>
      <w:proofErr w:type="gramStart"/>
      <w:r w:rsidRPr="00274A24">
        <w:rPr>
          <w:rFonts w:ascii="Times New Roman" w:eastAsia="Calibri" w:hAnsi="Times New Roman" w:cs="Times New Roman"/>
          <w:sz w:val="18"/>
          <w:szCs w:val="18"/>
        </w:rPr>
        <w:t>343  -</w:t>
      </w:r>
      <w:proofErr w:type="gramEnd"/>
      <w:r w:rsidRPr="00274A24">
        <w:rPr>
          <w:rFonts w:ascii="Times New Roman" w:eastAsia="Calibri" w:hAnsi="Times New Roman" w:cs="Times New Roman"/>
          <w:sz w:val="18"/>
          <w:szCs w:val="18"/>
        </w:rPr>
        <w:t xml:space="preserve"> +38000 рублей.</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801 0310 012020ШИ9</w:t>
      </w:r>
      <w:proofErr w:type="gramStart"/>
      <w:r w:rsidRPr="00274A24">
        <w:rPr>
          <w:rFonts w:ascii="Times New Roman" w:eastAsia="Calibri" w:hAnsi="Times New Roman" w:cs="Times New Roman"/>
          <w:sz w:val="18"/>
          <w:szCs w:val="18"/>
        </w:rPr>
        <w:t>С  244</w:t>
      </w:r>
      <w:proofErr w:type="gramEnd"/>
      <w:r w:rsidRPr="00274A24">
        <w:rPr>
          <w:rFonts w:ascii="Times New Roman" w:eastAsia="Calibri" w:hAnsi="Times New Roman" w:cs="Times New Roman"/>
          <w:sz w:val="18"/>
          <w:szCs w:val="18"/>
        </w:rPr>
        <w:t xml:space="preserve"> 343  - +463423,00 рублей. Очистка русла реки </w:t>
      </w:r>
      <w:proofErr w:type="spellStart"/>
      <w:r w:rsidRPr="00274A24">
        <w:rPr>
          <w:rFonts w:ascii="Times New Roman" w:eastAsia="Calibri" w:hAnsi="Times New Roman" w:cs="Times New Roman"/>
          <w:sz w:val="18"/>
          <w:szCs w:val="18"/>
        </w:rPr>
        <w:t>Уюла</w:t>
      </w:r>
      <w:proofErr w:type="spellEnd"/>
      <w:r w:rsidRPr="00274A24">
        <w:rPr>
          <w:rFonts w:ascii="Times New Roman" w:eastAsia="Calibri" w:hAnsi="Times New Roman" w:cs="Times New Roman"/>
          <w:sz w:val="18"/>
          <w:szCs w:val="18"/>
        </w:rPr>
        <w:t xml:space="preserve"> в </w:t>
      </w:r>
      <w:proofErr w:type="spellStart"/>
      <w:r w:rsidRPr="00274A24">
        <w:rPr>
          <w:rFonts w:ascii="Times New Roman" w:eastAsia="Calibri" w:hAnsi="Times New Roman" w:cs="Times New Roman"/>
          <w:sz w:val="18"/>
          <w:szCs w:val="18"/>
        </w:rPr>
        <w:t>с.Кайтанак</w:t>
      </w:r>
      <w:proofErr w:type="spellEnd"/>
      <w:r w:rsidRPr="00274A24">
        <w:rPr>
          <w:rFonts w:ascii="Times New Roman" w:eastAsia="Calibri" w:hAnsi="Times New Roman" w:cs="Times New Roman"/>
          <w:sz w:val="18"/>
          <w:szCs w:val="18"/>
        </w:rPr>
        <w:t xml:space="preserve">.  </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Расчистка водоотводных канав в </w:t>
      </w:r>
      <w:proofErr w:type="spellStart"/>
      <w:r w:rsidRPr="00274A24">
        <w:rPr>
          <w:rFonts w:ascii="Times New Roman" w:eastAsia="Calibri" w:hAnsi="Times New Roman" w:cs="Times New Roman"/>
          <w:sz w:val="18"/>
          <w:szCs w:val="18"/>
        </w:rPr>
        <w:t>с.Березорква</w:t>
      </w:r>
      <w:proofErr w:type="spellEnd"/>
      <w:r w:rsidRPr="00274A24">
        <w:rPr>
          <w:rFonts w:ascii="Times New Roman" w:eastAsia="Calibri" w:hAnsi="Times New Roman" w:cs="Times New Roman"/>
          <w:sz w:val="18"/>
          <w:szCs w:val="18"/>
        </w:rPr>
        <w:t>.</w:t>
      </w:r>
    </w:p>
    <w:p w:rsidR="00F57005" w:rsidRPr="00274A24" w:rsidRDefault="00F57005" w:rsidP="00F57005">
      <w:pPr>
        <w:spacing w:after="0" w:line="276" w:lineRule="auto"/>
        <w:ind w:left="360"/>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801 0412 0150243100 244 226 - +359922,00 </w:t>
      </w:r>
      <w:proofErr w:type="gramStart"/>
      <w:r w:rsidRPr="00274A24">
        <w:rPr>
          <w:rFonts w:ascii="Times New Roman" w:eastAsia="Calibri" w:hAnsi="Times New Roman" w:cs="Times New Roman"/>
          <w:sz w:val="18"/>
          <w:szCs w:val="18"/>
        </w:rPr>
        <w:t>рублей .Внесение</w:t>
      </w:r>
      <w:proofErr w:type="gramEnd"/>
      <w:r w:rsidRPr="00274A24">
        <w:rPr>
          <w:rFonts w:ascii="Times New Roman" w:eastAsia="Calibri" w:hAnsi="Times New Roman" w:cs="Times New Roman"/>
          <w:sz w:val="18"/>
          <w:szCs w:val="18"/>
        </w:rPr>
        <w:t xml:space="preserve"> изменений в документы территориального планирования и градостроительного зонирования, разработке документации по планировке территории.</w:t>
      </w:r>
    </w:p>
    <w:p w:rsidR="00F57005" w:rsidRPr="00274A24" w:rsidRDefault="00F57005" w:rsidP="00F57005">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0801 0130101000 244 343 - -38000,00 рублей.</w:t>
      </w:r>
    </w:p>
    <w:p w:rsidR="00F57005" w:rsidRPr="00274A24" w:rsidRDefault="00F57005" w:rsidP="00F57005">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0801 0130101И90 244 343 - +299090,00 рублей. </w:t>
      </w:r>
      <w:proofErr w:type="gramStart"/>
      <w:r w:rsidRPr="00274A24">
        <w:rPr>
          <w:rFonts w:ascii="Times New Roman" w:eastAsia="Calibri" w:hAnsi="Times New Roman" w:cs="Times New Roman"/>
          <w:sz w:val="18"/>
          <w:szCs w:val="18"/>
        </w:rPr>
        <w:t>Уголь .</w:t>
      </w:r>
      <w:proofErr w:type="gramEnd"/>
    </w:p>
    <w:p w:rsidR="00F57005" w:rsidRPr="00274A24" w:rsidRDefault="00F57005" w:rsidP="00F57005">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801 0102 990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000200 121</w:t>
      </w:r>
      <w:r w:rsidRPr="00274A24">
        <w:rPr>
          <w:rFonts w:ascii="Times New Roman" w:eastAsia="Calibri" w:hAnsi="Times New Roman" w:cs="Times New Roman"/>
          <w:sz w:val="18"/>
          <w:szCs w:val="18"/>
          <w:lang w:val="en-US"/>
        </w:rPr>
        <w:t> </w:t>
      </w:r>
      <w:proofErr w:type="gramStart"/>
      <w:r w:rsidRPr="00274A24">
        <w:rPr>
          <w:rFonts w:ascii="Times New Roman" w:eastAsia="Calibri" w:hAnsi="Times New Roman" w:cs="Times New Roman"/>
          <w:sz w:val="18"/>
          <w:szCs w:val="18"/>
        </w:rPr>
        <w:t>211  -</w:t>
      </w:r>
      <w:proofErr w:type="gramEnd"/>
      <w:r w:rsidRPr="00274A24">
        <w:rPr>
          <w:rFonts w:ascii="Times New Roman" w:eastAsia="Calibri" w:hAnsi="Times New Roman" w:cs="Times New Roman"/>
          <w:sz w:val="18"/>
          <w:szCs w:val="18"/>
        </w:rPr>
        <w:t xml:space="preserve"> +104930,88 рублей заработная плата</w:t>
      </w:r>
    </w:p>
    <w:p w:rsidR="00F57005" w:rsidRPr="00274A24" w:rsidRDefault="00F57005" w:rsidP="00F57005">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801 0102 990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000200 121</w:t>
      </w:r>
      <w:r w:rsidRPr="00274A24">
        <w:rPr>
          <w:rFonts w:ascii="Times New Roman" w:eastAsia="Calibri" w:hAnsi="Times New Roman" w:cs="Times New Roman"/>
          <w:sz w:val="18"/>
          <w:szCs w:val="18"/>
          <w:lang w:val="en-US"/>
        </w:rPr>
        <w:t> </w:t>
      </w:r>
      <w:proofErr w:type="gramStart"/>
      <w:r w:rsidRPr="00274A24">
        <w:rPr>
          <w:rFonts w:ascii="Times New Roman" w:eastAsia="Calibri" w:hAnsi="Times New Roman" w:cs="Times New Roman"/>
          <w:sz w:val="18"/>
          <w:szCs w:val="18"/>
        </w:rPr>
        <w:t>213  -</w:t>
      </w:r>
      <w:proofErr w:type="gramEnd"/>
      <w:r w:rsidRPr="00274A24">
        <w:rPr>
          <w:rFonts w:ascii="Times New Roman" w:eastAsia="Calibri" w:hAnsi="Times New Roman" w:cs="Times New Roman"/>
          <w:sz w:val="18"/>
          <w:szCs w:val="18"/>
        </w:rPr>
        <w:t xml:space="preserve"> +31689,12 рублей заработная плата</w:t>
      </w:r>
    </w:p>
    <w:p w:rsidR="00F57005" w:rsidRPr="00274A24" w:rsidRDefault="00F57005" w:rsidP="00F57005">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801 0104990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000110 121</w:t>
      </w:r>
      <w:r w:rsidRPr="00274A24">
        <w:rPr>
          <w:rFonts w:ascii="Times New Roman" w:eastAsia="Calibri" w:hAnsi="Times New Roman" w:cs="Times New Roman"/>
          <w:sz w:val="18"/>
          <w:szCs w:val="18"/>
          <w:lang w:val="en-US"/>
        </w:rPr>
        <w:t> </w:t>
      </w:r>
      <w:proofErr w:type="gramStart"/>
      <w:r w:rsidRPr="00274A24">
        <w:rPr>
          <w:rFonts w:ascii="Times New Roman" w:eastAsia="Calibri" w:hAnsi="Times New Roman" w:cs="Times New Roman"/>
          <w:sz w:val="18"/>
          <w:szCs w:val="18"/>
        </w:rPr>
        <w:t>211  -</w:t>
      </w:r>
      <w:proofErr w:type="gramEnd"/>
      <w:r w:rsidRPr="00274A24">
        <w:rPr>
          <w:rFonts w:ascii="Times New Roman" w:eastAsia="Calibri" w:hAnsi="Times New Roman" w:cs="Times New Roman"/>
          <w:sz w:val="18"/>
          <w:szCs w:val="18"/>
        </w:rPr>
        <w:t xml:space="preserve"> +104929,92 рублей заработная плата</w:t>
      </w:r>
    </w:p>
    <w:p w:rsidR="00F57005" w:rsidRPr="00274A24" w:rsidRDefault="00F57005" w:rsidP="00F57005">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801 0104 990</w:t>
      </w:r>
      <w:r w:rsidRPr="00274A24">
        <w:rPr>
          <w:rFonts w:ascii="Times New Roman" w:eastAsia="Calibri" w:hAnsi="Times New Roman" w:cs="Times New Roman"/>
          <w:sz w:val="18"/>
          <w:szCs w:val="18"/>
          <w:lang w:val="en-US"/>
        </w:rPr>
        <w:t>V</w:t>
      </w:r>
      <w:r w:rsidRPr="00274A24">
        <w:rPr>
          <w:rFonts w:ascii="Times New Roman" w:eastAsia="Calibri" w:hAnsi="Times New Roman" w:cs="Times New Roman"/>
          <w:sz w:val="18"/>
          <w:szCs w:val="18"/>
        </w:rPr>
        <w:t>000110 121</w:t>
      </w:r>
      <w:r w:rsidRPr="00274A24">
        <w:rPr>
          <w:rFonts w:ascii="Times New Roman" w:eastAsia="Calibri" w:hAnsi="Times New Roman" w:cs="Times New Roman"/>
          <w:sz w:val="18"/>
          <w:szCs w:val="18"/>
          <w:lang w:val="en-US"/>
        </w:rPr>
        <w:t> </w:t>
      </w:r>
      <w:proofErr w:type="gramStart"/>
      <w:r w:rsidRPr="00274A24">
        <w:rPr>
          <w:rFonts w:ascii="Times New Roman" w:eastAsia="Calibri" w:hAnsi="Times New Roman" w:cs="Times New Roman"/>
          <w:sz w:val="18"/>
          <w:szCs w:val="18"/>
        </w:rPr>
        <w:t>213  -</w:t>
      </w:r>
      <w:proofErr w:type="gramEnd"/>
      <w:r w:rsidRPr="00274A24">
        <w:rPr>
          <w:rFonts w:ascii="Times New Roman" w:eastAsia="Calibri" w:hAnsi="Times New Roman" w:cs="Times New Roman"/>
          <w:sz w:val="18"/>
          <w:szCs w:val="18"/>
        </w:rPr>
        <w:t>+31688,84 рублей заработная плата</w:t>
      </w:r>
    </w:p>
    <w:p w:rsidR="00F57005" w:rsidRPr="00274A24" w:rsidRDefault="00F57005" w:rsidP="00F57005">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801 0801 0130101000 244</w:t>
      </w:r>
      <w:r w:rsidRPr="00274A24">
        <w:rPr>
          <w:rFonts w:ascii="Times New Roman" w:eastAsia="Calibri" w:hAnsi="Times New Roman" w:cs="Times New Roman"/>
          <w:sz w:val="18"/>
          <w:szCs w:val="18"/>
          <w:lang w:val="en-US"/>
        </w:rPr>
        <w:t> </w:t>
      </w:r>
      <w:r w:rsidRPr="00274A24">
        <w:rPr>
          <w:rFonts w:ascii="Times New Roman" w:eastAsia="Calibri" w:hAnsi="Times New Roman" w:cs="Times New Roman"/>
          <w:sz w:val="18"/>
          <w:szCs w:val="18"/>
        </w:rPr>
        <w:t xml:space="preserve">343   -+50000,00 </w:t>
      </w:r>
      <w:proofErr w:type="gramStart"/>
      <w:r w:rsidRPr="00274A24">
        <w:rPr>
          <w:rFonts w:ascii="Times New Roman" w:eastAsia="Calibri" w:hAnsi="Times New Roman" w:cs="Times New Roman"/>
          <w:sz w:val="18"/>
          <w:szCs w:val="18"/>
        </w:rPr>
        <w:t>рублей  (</w:t>
      </w:r>
      <w:proofErr w:type="gramEnd"/>
      <w:r w:rsidRPr="00274A24">
        <w:rPr>
          <w:rFonts w:ascii="Times New Roman" w:eastAsia="Calibri" w:hAnsi="Times New Roman" w:cs="Times New Roman"/>
          <w:sz w:val="18"/>
          <w:szCs w:val="18"/>
        </w:rPr>
        <w:t>дрова)</w:t>
      </w:r>
    </w:p>
    <w:p w:rsidR="00F57005" w:rsidRPr="00274A24" w:rsidRDefault="00F57005" w:rsidP="00F57005">
      <w:pPr>
        <w:spacing w:after="0" w:line="276" w:lineRule="auto"/>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     </w:t>
      </w:r>
    </w:p>
    <w:p w:rsidR="00F57005" w:rsidRPr="00274A24" w:rsidRDefault="00F57005" w:rsidP="00F57005">
      <w:pPr>
        <w:spacing w:after="200" w:line="276" w:lineRule="auto"/>
        <w:rPr>
          <w:rFonts w:ascii="Times New Roman" w:eastAsia="Calibri" w:hAnsi="Times New Roman" w:cs="Times New Roman"/>
          <w:sz w:val="18"/>
          <w:szCs w:val="18"/>
        </w:rPr>
      </w:pPr>
      <w:r w:rsidRPr="00274A24">
        <w:rPr>
          <w:rFonts w:ascii="Times New Roman" w:eastAsia="Calibri" w:hAnsi="Times New Roman" w:cs="Times New Roman"/>
          <w:b/>
          <w:sz w:val="18"/>
          <w:szCs w:val="18"/>
        </w:rPr>
        <w:t xml:space="preserve">     </w:t>
      </w:r>
      <w:r w:rsidRPr="00274A24">
        <w:rPr>
          <w:rFonts w:ascii="Times New Roman" w:eastAsia="Calibri" w:hAnsi="Times New Roman" w:cs="Times New Roman"/>
          <w:sz w:val="18"/>
          <w:szCs w:val="18"/>
        </w:rPr>
        <w:t>3. Внести изменения в соответствующие приложения к Решению и принять их в новой редакции    согласно настоящему Решению.</w:t>
      </w:r>
    </w:p>
    <w:p w:rsidR="00F57005" w:rsidRPr="00274A24" w:rsidRDefault="00F57005" w:rsidP="00F57005">
      <w:pPr>
        <w:spacing w:after="200" w:line="276" w:lineRule="auto"/>
        <w:jc w:val="center"/>
        <w:rPr>
          <w:rFonts w:ascii="Times New Roman" w:eastAsia="Calibri" w:hAnsi="Times New Roman" w:cs="Times New Roman"/>
          <w:sz w:val="18"/>
          <w:szCs w:val="18"/>
        </w:rPr>
      </w:pPr>
      <w:proofErr w:type="gramStart"/>
      <w:r w:rsidRPr="00274A24">
        <w:rPr>
          <w:rFonts w:ascii="Times New Roman" w:eastAsia="Calibri" w:hAnsi="Times New Roman" w:cs="Times New Roman"/>
          <w:sz w:val="18"/>
          <w:szCs w:val="18"/>
        </w:rPr>
        <w:t xml:space="preserve">Экономист:   </w:t>
      </w:r>
      <w:proofErr w:type="gramEnd"/>
      <w:r w:rsidRPr="00274A24">
        <w:rPr>
          <w:rFonts w:ascii="Times New Roman" w:eastAsia="Calibri" w:hAnsi="Times New Roman" w:cs="Times New Roman"/>
          <w:sz w:val="18"/>
          <w:szCs w:val="18"/>
        </w:rPr>
        <w:t xml:space="preserve">                                                                  Н.Г Евстропова</w:t>
      </w:r>
    </w:p>
    <w:tbl>
      <w:tblPr>
        <w:tblpPr w:leftFromText="180" w:rightFromText="180" w:vertAnchor="text" w:horzAnchor="margin" w:tblpX="108" w:tblpY="-22"/>
        <w:tblW w:w="0" w:type="auto"/>
        <w:tblBorders>
          <w:bottom w:val="single" w:sz="4" w:space="0" w:color="auto"/>
        </w:tblBorders>
        <w:tblLayout w:type="fixed"/>
        <w:tblLook w:val="01E0" w:firstRow="1" w:lastRow="1" w:firstColumn="1" w:lastColumn="1" w:noHBand="0" w:noVBand="0"/>
      </w:tblPr>
      <w:tblGrid>
        <w:gridCol w:w="254"/>
        <w:gridCol w:w="236"/>
        <w:gridCol w:w="301"/>
      </w:tblGrid>
      <w:tr w:rsidR="00F57005" w:rsidRPr="00274A24" w:rsidTr="006A028B">
        <w:trPr>
          <w:trHeight w:val="215"/>
        </w:trPr>
        <w:tc>
          <w:tcPr>
            <w:tcW w:w="254" w:type="dxa"/>
            <w:tcBorders>
              <w:top w:val="nil"/>
              <w:left w:val="nil"/>
              <w:bottom w:val="nil"/>
              <w:right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color w:val="000000"/>
                <w:sz w:val="18"/>
                <w:szCs w:val="18"/>
                <w:lang w:val="en-US" w:eastAsia="ru-RU"/>
              </w:rPr>
            </w:pPr>
          </w:p>
        </w:tc>
        <w:tc>
          <w:tcPr>
            <w:tcW w:w="187"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color w:val="000000"/>
                <w:sz w:val="18"/>
                <w:szCs w:val="18"/>
                <w:lang w:eastAsia="ru-RU"/>
              </w:rPr>
            </w:pPr>
          </w:p>
        </w:tc>
        <w:tc>
          <w:tcPr>
            <w:tcW w:w="299"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color w:val="000000"/>
                <w:sz w:val="18"/>
                <w:szCs w:val="18"/>
                <w:lang w:eastAsia="ru-RU"/>
              </w:rPr>
            </w:pPr>
          </w:p>
        </w:tc>
      </w:tr>
      <w:tr w:rsidR="00F57005" w:rsidRPr="00274A24" w:rsidTr="006A028B">
        <w:trPr>
          <w:trHeight w:val="137"/>
        </w:trPr>
        <w:tc>
          <w:tcPr>
            <w:tcW w:w="742" w:type="dxa"/>
            <w:gridSpan w:val="3"/>
            <w:tcBorders>
              <w:top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b/>
                <w:bCs/>
                <w:color w:val="000000"/>
                <w:sz w:val="18"/>
                <w:szCs w:val="18"/>
                <w:lang w:eastAsia="ru-RU"/>
              </w:rPr>
            </w:pPr>
          </w:p>
        </w:tc>
      </w:tr>
    </w:tbl>
    <w:p w:rsidR="00F57005" w:rsidRPr="00274A24" w:rsidRDefault="00F57005" w:rsidP="00F57005">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РЕШЕНИЕ                                                                                                     ЧЕЧИМ</w:t>
      </w:r>
    </w:p>
    <w:p w:rsidR="00F57005" w:rsidRPr="00274A24" w:rsidRDefault="00F57005" w:rsidP="00F57005">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от 15.09.2025 г.            № 16-2</w:t>
      </w:r>
    </w:p>
    <w:p w:rsidR="00F57005" w:rsidRPr="00274A24" w:rsidRDefault="00F57005" w:rsidP="00F57005">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с. Огневка</w:t>
      </w:r>
    </w:p>
    <w:p w:rsidR="00F57005" w:rsidRPr="00274A24" w:rsidRDefault="00F57005" w:rsidP="00F57005">
      <w:pPr>
        <w:tabs>
          <w:tab w:val="center" w:pos="4153"/>
          <w:tab w:val="right" w:pos="8306"/>
        </w:tabs>
        <w:spacing w:after="0" w:line="240" w:lineRule="auto"/>
        <w:jc w:val="center"/>
        <w:rPr>
          <w:rFonts w:ascii="Times New Roman" w:eastAsia="Times New Roman" w:hAnsi="Times New Roman" w:cs="Times New Roman"/>
          <w:sz w:val="18"/>
          <w:szCs w:val="18"/>
          <w:lang w:eastAsia="ru-RU"/>
        </w:rPr>
      </w:pPr>
    </w:p>
    <w:p w:rsidR="00F57005" w:rsidRPr="00274A24" w:rsidRDefault="00F57005" w:rsidP="00F57005">
      <w:pPr>
        <w:spacing w:after="0" w:line="240" w:lineRule="auto"/>
        <w:jc w:val="both"/>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Об избрании Счетной комиссии </w:t>
      </w:r>
    </w:p>
    <w:p w:rsidR="00F57005" w:rsidRPr="00274A24" w:rsidRDefault="00F57005" w:rsidP="00F57005">
      <w:pPr>
        <w:spacing w:after="0" w:line="240" w:lineRule="auto"/>
        <w:jc w:val="both"/>
        <w:outlineLvl w:val="0"/>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Совета депутатов муниципального образования</w:t>
      </w:r>
    </w:p>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p>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Руководствуясь статьей 54 Регламента Совета депутатов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утвержденного Решением Совета депутатов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от 05 октября 2023 года № 1-5, Совет депутатов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w:t>
      </w:r>
    </w:p>
    <w:p w:rsidR="00F57005" w:rsidRPr="00274A24" w:rsidRDefault="00F57005" w:rsidP="00F57005">
      <w:pPr>
        <w:autoSpaceDE w:val="0"/>
        <w:autoSpaceDN w:val="0"/>
        <w:adjustRightInd w:val="0"/>
        <w:spacing w:after="0" w:line="240" w:lineRule="auto"/>
        <w:ind w:firstLine="567"/>
        <w:jc w:val="both"/>
        <w:rPr>
          <w:rFonts w:ascii="Times New Roman" w:eastAsia="Times New Roman" w:hAnsi="Times New Roman" w:cs="Times New Roman"/>
          <w:b/>
          <w:bCs/>
          <w:sz w:val="18"/>
          <w:szCs w:val="18"/>
          <w:lang w:eastAsia="ru-RU"/>
        </w:rPr>
      </w:pPr>
      <w:r w:rsidRPr="00274A24">
        <w:rPr>
          <w:rFonts w:ascii="Times New Roman" w:eastAsia="Times New Roman" w:hAnsi="Times New Roman" w:cs="Times New Roman"/>
          <w:b/>
          <w:bCs/>
          <w:sz w:val="18"/>
          <w:szCs w:val="18"/>
          <w:lang w:eastAsia="ru-RU"/>
        </w:rPr>
        <w:t>РЕШИЛ:</w:t>
      </w:r>
    </w:p>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Избрать Счетную комиссию Совета депутатов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w:t>
      </w:r>
    </w:p>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пятого созыва, в следующем составе:</w:t>
      </w:r>
    </w:p>
    <w:p w:rsidR="00F57005" w:rsidRPr="00274A24" w:rsidRDefault="00F57005" w:rsidP="00F57005">
      <w:pPr>
        <w:spacing w:after="0" w:line="240" w:lineRule="auto"/>
        <w:ind w:left="927"/>
        <w:contextualSpacing/>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proofErr w:type="spellStart"/>
      <w:r w:rsidRPr="00274A24">
        <w:rPr>
          <w:rFonts w:ascii="Times New Roman" w:eastAsia="Times New Roman" w:hAnsi="Times New Roman" w:cs="Times New Roman"/>
          <w:sz w:val="18"/>
          <w:szCs w:val="18"/>
          <w:lang w:eastAsia="ru-RU"/>
        </w:rPr>
        <w:t>Багринцев</w:t>
      </w:r>
      <w:proofErr w:type="spellEnd"/>
      <w:r w:rsidRPr="00274A24">
        <w:rPr>
          <w:rFonts w:ascii="Times New Roman" w:eastAsia="Times New Roman" w:hAnsi="Times New Roman" w:cs="Times New Roman"/>
          <w:sz w:val="18"/>
          <w:szCs w:val="18"/>
          <w:lang w:eastAsia="ru-RU"/>
        </w:rPr>
        <w:t xml:space="preserve"> Н.А.        – депутат от избирательного округа №   2;</w:t>
      </w:r>
    </w:p>
    <w:p w:rsidR="00F57005" w:rsidRPr="00274A24" w:rsidRDefault="00F57005" w:rsidP="00F57005">
      <w:pPr>
        <w:spacing w:after="0" w:line="240" w:lineRule="auto"/>
        <w:ind w:left="927"/>
        <w:contextualSpacing/>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proofErr w:type="spellStart"/>
      <w:r w:rsidRPr="00274A24">
        <w:rPr>
          <w:rFonts w:ascii="Times New Roman" w:eastAsia="Times New Roman" w:hAnsi="Times New Roman" w:cs="Times New Roman"/>
          <w:sz w:val="18"/>
          <w:szCs w:val="18"/>
          <w:lang w:eastAsia="ru-RU"/>
        </w:rPr>
        <w:t>Брыляков</w:t>
      </w:r>
      <w:proofErr w:type="spellEnd"/>
      <w:r w:rsidRPr="00274A24">
        <w:rPr>
          <w:rFonts w:ascii="Times New Roman" w:eastAsia="Times New Roman" w:hAnsi="Times New Roman" w:cs="Times New Roman"/>
          <w:sz w:val="18"/>
          <w:szCs w:val="18"/>
          <w:lang w:eastAsia="ru-RU"/>
        </w:rPr>
        <w:t xml:space="preserve"> К.В.          – депутат от избирательного округа № 1;</w:t>
      </w:r>
    </w:p>
    <w:p w:rsidR="00F57005" w:rsidRPr="00274A24" w:rsidRDefault="00F57005" w:rsidP="00F57005">
      <w:pPr>
        <w:spacing w:after="0" w:line="240" w:lineRule="auto"/>
        <w:ind w:left="927"/>
        <w:contextualSpacing/>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Казанцева М.А.        – депутат от избирательного округа № </w:t>
      </w:r>
      <w:proofErr w:type="gramStart"/>
      <w:r w:rsidRPr="00274A24">
        <w:rPr>
          <w:rFonts w:ascii="Times New Roman" w:eastAsia="Times New Roman" w:hAnsi="Times New Roman" w:cs="Times New Roman"/>
          <w:sz w:val="18"/>
          <w:szCs w:val="18"/>
          <w:lang w:eastAsia="ru-RU"/>
        </w:rPr>
        <w:t>1 .</w:t>
      </w:r>
      <w:proofErr w:type="gramEnd"/>
    </w:p>
    <w:p w:rsidR="00F57005" w:rsidRPr="00274A24" w:rsidRDefault="00F57005" w:rsidP="00F57005">
      <w:pPr>
        <w:numPr>
          <w:ilvl w:val="0"/>
          <w:numId w:val="13"/>
        </w:numPr>
        <w:shd w:val="clear" w:color="auto" w:fill="FFFFFF"/>
        <w:tabs>
          <w:tab w:val="left" w:pos="993"/>
        </w:tabs>
        <w:spacing w:after="0" w:line="240" w:lineRule="auto"/>
        <w:ind w:firstLine="567"/>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Настоящее решение вступает в силу с момента (со дня) его принятия.</w:t>
      </w:r>
    </w:p>
    <w:p w:rsidR="00F57005" w:rsidRPr="00274A24" w:rsidRDefault="00F57005" w:rsidP="00F57005">
      <w:pPr>
        <w:shd w:val="clear" w:color="auto" w:fill="FFFFFF"/>
        <w:spacing w:after="0" w:line="240" w:lineRule="auto"/>
        <w:ind w:left="567"/>
        <w:contextualSpacing/>
        <w:jc w:val="both"/>
        <w:rPr>
          <w:rFonts w:ascii="Times New Roman" w:eastAsia="Times New Roman" w:hAnsi="Times New Roman" w:cs="Times New Roman"/>
          <w:sz w:val="18"/>
          <w:szCs w:val="18"/>
          <w:lang w:eastAsia="ru-RU"/>
        </w:rPr>
      </w:pP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roofErr w:type="gramStart"/>
      <w:r w:rsidRPr="00274A24">
        <w:rPr>
          <w:rFonts w:ascii="Times New Roman" w:eastAsia="Times New Roman" w:hAnsi="Times New Roman" w:cs="Times New Roman"/>
          <w:sz w:val="18"/>
          <w:szCs w:val="18"/>
          <w:lang w:eastAsia="ru-RU"/>
        </w:rPr>
        <w:t xml:space="preserve">Глава  </w:t>
      </w:r>
      <w:proofErr w:type="spellStart"/>
      <w:r w:rsidRPr="00274A24">
        <w:rPr>
          <w:rFonts w:ascii="Times New Roman" w:eastAsia="Times New Roman" w:hAnsi="Times New Roman" w:cs="Times New Roman"/>
          <w:sz w:val="18"/>
          <w:szCs w:val="18"/>
          <w:lang w:eastAsia="ru-RU"/>
        </w:rPr>
        <w:t>Огневского</w:t>
      </w:r>
      <w:proofErr w:type="spellEnd"/>
      <w:proofErr w:type="gramEnd"/>
      <w:r w:rsidRPr="00274A24">
        <w:rPr>
          <w:rFonts w:ascii="Times New Roman" w:eastAsia="Times New Roman" w:hAnsi="Times New Roman" w:cs="Times New Roman"/>
          <w:sz w:val="18"/>
          <w:szCs w:val="18"/>
          <w:lang w:eastAsia="ru-RU"/>
        </w:rPr>
        <w:t xml:space="preserve"> сельского поселения                                       </w:t>
      </w:r>
      <w:proofErr w:type="spellStart"/>
      <w:r w:rsidRPr="00274A24">
        <w:rPr>
          <w:rFonts w:ascii="Times New Roman" w:eastAsia="Times New Roman" w:hAnsi="Times New Roman" w:cs="Times New Roman"/>
          <w:sz w:val="18"/>
          <w:szCs w:val="18"/>
          <w:lang w:eastAsia="ru-RU"/>
        </w:rPr>
        <w:t>О.В.Кудрявцев</w:t>
      </w:r>
      <w:proofErr w:type="spellEnd"/>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tbl>
      <w:tblPr>
        <w:tblpPr w:leftFromText="180" w:rightFromText="180" w:vertAnchor="text" w:horzAnchor="margin" w:tblpX="108" w:tblpY="-22"/>
        <w:tblW w:w="0" w:type="auto"/>
        <w:tblBorders>
          <w:bottom w:val="single" w:sz="4" w:space="0" w:color="auto"/>
        </w:tblBorders>
        <w:tblLayout w:type="fixed"/>
        <w:tblLook w:val="01E0" w:firstRow="1" w:lastRow="1" w:firstColumn="1" w:lastColumn="1" w:noHBand="0" w:noVBand="0"/>
      </w:tblPr>
      <w:tblGrid>
        <w:gridCol w:w="253"/>
        <w:gridCol w:w="236"/>
        <w:gridCol w:w="299"/>
      </w:tblGrid>
      <w:tr w:rsidR="00F57005" w:rsidRPr="00274A24" w:rsidTr="006A028B">
        <w:trPr>
          <w:trHeight w:val="248"/>
        </w:trPr>
        <w:tc>
          <w:tcPr>
            <w:tcW w:w="253" w:type="dxa"/>
            <w:tcBorders>
              <w:top w:val="nil"/>
              <w:left w:val="nil"/>
              <w:bottom w:val="nil"/>
              <w:right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color w:val="000000"/>
                <w:sz w:val="18"/>
                <w:szCs w:val="18"/>
                <w:lang w:val="en-US" w:eastAsia="ru-RU"/>
              </w:rPr>
            </w:pPr>
          </w:p>
        </w:tc>
        <w:tc>
          <w:tcPr>
            <w:tcW w:w="186"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color w:val="000000"/>
                <w:sz w:val="18"/>
                <w:szCs w:val="18"/>
                <w:lang w:eastAsia="ru-RU"/>
              </w:rPr>
            </w:pPr>
          </w:p>
        </w:tc>
        <w:tc>
          <w:tcPr>
            <w:tcW w:w="298" w:type="dxa"/>
            <w:tcBorders>
              <w:top w:val="nil"/>
              <w:left w:val="nil"/>
              <w:bottom w:val="nil"/>
              <w:right w:val="nil"/>
            </w:tcBorders>
          </w:tcPr>
          <w:p w:rsidR="00F57005" w:rsidRPr="00274A24" w:rsidRDefault="00F57005" w:rsidP="00F57005">
            <w:pPr>
              <w:spacing w:after="0" w:line="240" w:lineRule="auto"/>
              <w:jc w:val="center"/>
              <w:rPr>
                <w:rFonts w:ascii="Times New Roman" w:eastAsia="Times New Roman" w:hAnsi="Times New Roman" w:cs="Times New Roman"/>
                <w:color w:val="000000"/>
                <w:sz w:val="18"/>
                <w:szCs w:val="18"/>
                <w:lang w:eastAsia="ru-RU"/>
              </w:rPr>
            </w:pPr>
          </w:p>
        </w:tc>
      </w:tr>
      <w:tr w:rsidR="00F57005" w:rsidRPr="00274A24" w:rsidTr="006A028B">
        <w:trPr>
          <w:trHeight w:val="158"/>
        </w:trPr>
        <w:tc>
          <w:tcPr>
            <w:tcW w:w="738" w:type="dxa"/>
            <w:gridSpan w:val="3"/>
            <w:tcBorders>
              <w:top w:val="nil"/>
            </w:tcBorders>
          </w:tcPr>
          <w:p w:rsidR="00F57005" w:rsidRPr="00274A24" w:rsidRDefault="00F57005" w:rsidP="00F57005">
            <w:pPr>
              <w:shd w:val="clear" w:color="auto" w:fill="FFFFFF"/>
              <w:spacing w:after="0" w:line="274" w:lineRule="exact"/>
              <w:jc w:val="center"/>
              <w:rPr>
                <w:rFonts w:ascii="Times New Roman" w:eastAsia="Times New Roman" w:hAnsi="Times New Roman" w:cs="Times New Roman"/>
                <w:b/>
                <w:bCs/>
                <w:color w:val="000000"/>
                <w:sz w:val="18"/>
                <w:szCs w:val="18"/>
                <w:lang w:eastAsia="ru-RU"/>
              </w:rPr>
            </w:pPr>
          </w:p>
        </w:tc>
      </w:tr>
    </w:tbl>
    <w:p w:rsidR="00F57005" w:rsidRPr="00274A24" w:rsidRDefault="00F57005" w:rsidP="00F57005">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РЕШЕНИЕ                                                                                                     ЧЕЧИМ</w:t>
      </w:r>
    </w:p>
    <w:p w:rsidR="00F57005" w:rsidRPr="00274A24" w:rsidRDefault="00F57005" w:rsidP="00F57005">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от 15.09.2025 г.            № 16-3</w:t>
      </w:r>
    </w:p>
    <w:p w:rsidR="00F57005" w:rsidRPr="00274A24" w:rsidRDefault="00F57005" w:rsidP="00F57005">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с. Огневка</w:t>
      </w:r>
    </w:p>
    <w:p w:rsidR="00F57005" w:rsidRPr="00274A24" w:rsidRDefault="00F57005" w:rsidP="00F57005">
      <w:pPr>
        <w:spacing w:after="0" w:line="240" w:lineRule="auto"/>
        <w:jc w:val="center"/>
        <w:rPr>
          <w:rFonts w:ascii="Times New Roman" w:eastAsia="Times New Roman" w:hAnsi="Times New Roman" w:cs="Times New Roman"/>
          <w:color w:val="000000"/>
          <w:sz w:val="18"/>
          <w:szCs w:val="18"/>
          <w:lang w:eastAsia="ru-RU"/>
        </w:rPr>
      </w:pPr>
    </w:p>
    <w:p w:rsidR="00F57005" w:rsidRPr="00274A24" w:rsidRDefault="00F57005" w:rsidP="00F57005">
      <w:pPr>
        <w:tabs>
          <w:tab w:val="center" w:pos="4153"/>
          <w:tab w:val="right" w:pos="8306"/>
        </w:tabs>
        <w:spacing w:after="0" w:line="240" w:lineRule="auto"/>
        <w:jc w:val="center"/>
        <w:rPr>
          <w:rFonts w:ascii="Times New Roman" w:eastAsia="Times New Roman" w:hAnsi="Times New Roman" w:cs="Times New Roman"/>
          <w:sz w:val="18"/>
          <w:szCs w:val="18"/>
          <w:lang w:eastAsia="ru-RU"/>
        </w:rPr>
      </w:pPr>
    </w:p>
    <w:p w:rsidR="00F57005" w:rsidRPr="00274A24" w:rsidRDefault="00F57005" w:rsidP="00F57005">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Об </w:t>
      </w:r>
      <w:proofErr w:type="gramStart"/>
      <w:r w:rsidRPr="00274A24">
        <w:rPr>
          <w:rFonts w:ascii="Times New Roman" w:eastAsia="Times New Roman" w:hAnsi="Times New Roman" w:cs="Times New Roman"/>
          <w:sz w:val="18"/>
          <w:szCs w:val="18"/>
          <w:lang w:eastAsia="ru-RU"/>
        </w:rPr>
        <w:t>утверждении  порядка</w:t>
      </w:r>
      <w:proofErr w:type="gramEnd"/>
      <w:r w:rsidRPr="00274A24">
        <w:rPr>
          <w:rFonts w:ascii="Times New Roman" w:eastAsia="Times New Roman" w:hAnsi="Times New Roman" w:cs="Times New Roman"/>
          <w:sz w:val="18"/>
          <w:szCs w:val="18"/>
          <w:lang w:eastAsia="ru-RU"/>
        </w:rPr>
        <w:t xml:space="preserve"> проведения </w:t>
      </w:r>
    </w:p>
    <w:p w:rsidR="00F57005" w:rsidRPr="00274A24" w:rsidRDefault="00F57005" w:rsidP="00F57005">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 xml:space="preserve">тайного голосования, формы и текста </w:t>
      </w:r>
    </w:p>
    <w:p w:rsidR="00F57005" w:rsidRPr="00274A24" w:rsidRDefault="00F57005" w:rsidP="00F57005">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избирательного бюллетеня для тайного голосования </w:t>
      </w:r>
    </w:p>
    <w:p w:rsidR="00F57005" w:rsidRPr="00274A24" w:rsidRDefault="00F57005" w:rsidP="00F57005">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о самороспуске   Совета депутатов муниципального</w:t>
      </w:r>
    </w:p>
    <w:p w:rsidR="00F57005" w:rsidRPr="00274A24" w:rsidRDefault="00F57005" w:rsidP="00F57005">
      <w:pPr>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
    <w:p w:rsidR="00F57005" w:rsidRPr="00274A24" w:rsidRDefault="00F57005" w:rsidP="00F57005">
      <w:pPr>
        <w:spacing w:after="0" w:line="240" w:lineRule="auto"/>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w:t>
      </w:r>
    </w:p>
    <w:p w:rsidR="00F57005" w:rsidRPr="00274A24" w:rsidRDefault="00F57005" w:rsidP="00F57005">
      <w:pPr>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 соответствии со статьями 53 и 55</w:t>
      </w:r>
      <w:r w:rsidRPr="00274A24">
        <w:rPr>
          <w:rFonts w:ascii="Times New Roman" w:eastAsia="Times New Roman" w:hAnsi="Times New Roman" w:cs="Times New Roman"/>
          <w:color w:val="FF0000"/>
          <w:sz w:val="18"/>
          <w:szCs w:val="18"/>
          <w:lang w:eastAsia="ru-RU"/>
        </w:rPr>
        <w:t xml:space="preserve"> </w:t>
      </w:r>
      <w:r w:rsidRPr="00274A24">
        <w:rPr>
          <w:rFonts w:ascii="Times New Roman" w:eastAsia="Times New Roman" w:hAnsi="Times New Roman" w:cs="Times New Roman"/>
          <w:sz w:val="18"/>
          <w:szCs w:val="18"/>
          <w:lang w:eastAsia="ru-RU"/>
        </w:rPr>
        <w:t xml:space="preserve">Регламента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Совет депутатов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w:t>
      </w:r>
    </w:p>
    <w:p w:rsidR="00F57005" w:rsidRPr="00274A24" w:rsidRDefault="00F57005" w:rsidP="00F57005">
      <w:pPr>
        <w:spacing w:after="0" w:line="240" w:lineRule="auto"/>
        <w:ind w:firstLine="709"/>
        <w:jc w:val="both"/>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РЕШИЛ:</w:t>
      </w:r>
    </w:p>
    <w:p w:rsidR="00F57005" w:rsidRPr="00274A24" w:rsidRDefault="00F57005" w:rsidP="00F57005">
      <w:pPr>
        <w:spacing w:after="0" w:line="240" w:lineRule="auto"/>
        <w:ind w:firstLine="709"/>
        <w:jc w:val="both"/>
        <w:rPr>
          <w:rFonts w:ascii="Times New Roman" w:eastAsia="Times New Roman" w:hAnsi="Times New Roman" w:cs="Times New Roman"/>
          <w:i/>
          <w:sz w:val="18"/>
          <w:szCs w:val="18"/>
          <w:lang w:eastAsia="ru-RU"/>
        </w:rPr>
      </w:pPr>
      <w:r w:rsidRPr="00274A24">
        <w:rPr>
          <w:rFonts w:ascii="Times New Roman" w:eastAsia="Times New Roman" w:hAnsi="Times New Roman" w:cs="Times New Roman"/>
          <w:sz w:val="18"/>
          <w:szCs w:val="18"/>
          <w:lang w:eastAsia="ru-RU"/>
        </w:rPr>
        <w:t>1. Утвердить прилагаемый порядок проведения тайного голосования, согласно приложению № 1.</w:t>
      </w:r>
    </w:p>
    <w:p w:rsidR="00F57005" w:rsidRPr="00274A24" w:rsidRDefault="00F57005" w:rsidP="00F57005">
      <w:pPr>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2. Утвердить форму и текст избирательного бюллетеня для тайного голосования о самороспуске Совета депутатов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согласно приложению № 2.</w:t>
      </w:r>
    </w:p>
    <w:p w:rsidR="00F57005" w:rsidRPr="00274A24" w:rsidRDefault="00F57005" w:rsidP="00F57005">
      <w:pPr>
        <w:spacing w:after="0" w:line="240" w:lineRule="auto"/>
        <w:ind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3.  Настоящее решение вступает в силу с момента его принятия. </w:t>
      </w:r>
    </w:p>
    <w:p w:rsidR="00F57005" w:rsidRPr="00274A24" w:rsidRDefault="00F57005" w:rsidP="00F57005">
      <w:pPr>
        <w:spacing w:after="0" w:line="240" w:lineRule="auto"/>
        <w:ind w:right="-108" w:firstLine="709"/>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4. Опубликовать настоящее Решение в </w:t>
      </w:r>
      <w:proofErr w:type="spellStart"/>
      <w:r w:rsidRPr="00274A24">
        <w:rPr>
          <w:rFonts w:ascii="Times New Roman" w:eastAsia="Times New Roman" w:hAnsi="Times New Roman" w:cs="Times New Roman"/>
          <w:sz w:val="18"/>
          <w:szCs w:val="18"/>
          <w:lang w:eastAsia="ru-RU"/>
        </w:rPr>
        <w:t>Огневском</w:t>
      </w:r>
      <w:proofErr w:type="spellEnd"/>
      <w:r w:rsidRPr="00274A24">
        <w:rPr>
          <w:rFonts w:ascii="Times New Roman" w:eastAsia="Times New Roman" w:hAnsi="Times New Roman" w:cs="Times New Roman"/>
          <w:sz w:val="18"/>
          <w:szCs w:val="18"/>
          <w:lang w:eastAsia="ru-RU"/>
        </w:rPr>
        <w:t xml:space="preserve"> информационном бюллетене и на официальном сайте администрации </w:t>
      </w:r>
      <w:proofErr w:type="spellStart"/>
      <w:proofErr w:type="gram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w:t>
      </w:r>
      <w:proofErr w:type="gramEnd"/>
      <w:r w:rsidRPr="00274A24">
        <w:rPr>
          <w:rFonts w:ascii="Times New Roman" w:eastAsia="Times New Roman" w:hAnsi="Times New Roman" w:cs="Times New Roman"/>
          <w:sz w:val="18"/>
          <w:szCs w:val="18"/>
          <w:lang w:eastAsia="ru-RU"/>
        </w:rPr>
        <w:t xml:space="preserve">  поселения h</w:t>
      </w:r>
      <w:r w:rsidRPr="00274A24">
        <w:rPr>
          <w:rFonts w:ascii="Times New Roman" w:eastAsia="Times New Roman" w:hAnsi="Times New Roman" w:cs="Times New Roman"/>
          <w:b/>
          <w:sz w:val="18"/>
          <w:szCs w:val="18"/>
          <w:lang w:eastAsia="ru-RU"/>
        </w:rPr>
        <w:t>ttps://огневское.рф/</w:t>
      </w: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roofErr w:type="gramStart"/>
      <w:r w:rsidRPr="00274A24">
        <w:rPr>
          <w:rFonts w:ascii="Times New Roman" w:eastAsia="Times New Roman" w:hAnsi="Times New Roman" w:cs="Times New Roman"/>
          <w:sz w:val="18"/>
          <w:szCs w:val="18"/>
          <w:lang w:eastAsia="ru-RU"/>
        </w:rPr>
        <w:t xml:space="preserve">Глава  </w:t>
      </w:r>
      <w:proofErr w:type="spellStart"/>
      <w:r w:rsidRPr="00274A24">
        <w:rPr>
          <w:rFonts w:ascii="Times New Roman" w:eastAsia="Times New Roman" w:hAnsi="Times New Roman" w:cs="Times New Roman"/>
          <w:sz w:val="18"/>
          <w:szCs w:val="18"/>
          <w:lang w:eastAsia="ru-RU"/>
        </w:rPr>
        <w:t>Огневского</w:t>
      </w:r>
      <w:proofErr w:type="spellEnd"/>
      <w:proofErr w:type="gramEnd"/>
      <w:r w:rsidRPr="00274A24">
        <w:rPr>
          <w:rFonts w:ascii="Times New Roman" w:eastAsia="Times New Roman" w:hAnsi="Times New Roman" w:cs="Times New Roman"/>
          <w:sz w:val="18"/>
          <w:szCs w:val="18"/>
          <w:lang w:eastAsia="ru-RU"/>
        </w:rPr>
        <w:t xml:space="preserve"> сельского поселения                                         </w:t>
      </w:r>
      <w:proofErr w:type="spellStart"/>
      <w:r w:rsidRPr="00274A24">
        <w:rPr>
          <w:rFonts w:ascii="Times New Roman" w:eastAsia="Times New Roman" w:hAnsi="Times New Roman" w:cs="Times New Roman"/>
          <w:sz w:val="18"/>
          <w:szCs w:val="18"/>
          <w:lang w:eastAsia="ru-RU"/>
        </w:rPr>
        <w:t>О.В.Кудрявцев</w:t>
      </w:r>
      <w:proofErr w:type="spellEnd"/>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Приложение № 1</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к решению Совета депутатов </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муниципального образования</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Республики Алтай, </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от 15 сентября 2025 г. № 16-3 </w:t>
      </w: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p w:rsidR="00F57005" w:rsidRPr="00274A24" w:rsidRDefault="00F57005" w:rsidP="00F57005">
      <w:pPr>
        <w:spacing w:after="0" w:line="240" w:lineRule="auto"/>
        <w:ind w:firstLine="720"/>
        <w:jc w:val="center"/>
        <w:outlineLvl w:val="0"/>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ПОРЯДОК </w:t>
      </w:r>
      <w:r w:rsidRPr="00274A24">
        <w:rPr>
          <w:rFonts w:ascii="Times New Roman" w:eastAsia="Times New Roman" w:hAnsi="Times New Roman" w:cs="Times New Roman"/>
          <w:b/>
          <w:caps/>
          <w:sz w:val="18"/>
          <w:szCs w:val="18"/>
          <w:lang w:eastAsia="ru-RU"/>
        </w:rPr>
        <w:t>проведения</w:t>
      </w:r>
      <w:r w:rsidRPr="00274A24">
        <w:rPr>
          <w:rFonts w:ascii="Times New Roman" w:eastAsia="Times New Roman" w:hAnsi="Times New Roman" w:cs="Times New Roman"/>
          <w:b/>
          <w:sz w:val="18"/>
          <w:szCs w:val="18"/>
          <w:lang w:eastAsia="ru-RU"/>
        </w:rPr>
        <w:t xml:space="preserve"> ТАЙНОГО ГОЛОСОВАНИЯ</w:t>
      </w: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 xml:space="preserve">о самороспуске Совета </w:t>
      </w:r>
      <w:proofErr w:type="gramStart"/>
      <w:r w:rsidRPr="00274A24">
        <w:rPr>
          <w:rFonts w:ascii="Times New Roman" w:eastAsia="Times New Roman" w:hAnsi="Times New Roman" w:cs="Times New Roman"/>
          <w:b/>
          <w:sz w:val="18"/>
          <w:szCs w:val="18"/>
          <w:lang w:eastAsia="ru-RU"/>
        </w:rPr>
        <w:t>депутатов  муниципального</w:t>
      </w:r>
      <w:proofErr w:type="gramEnd"/>
      <w:r w:rsidRPr="00274A24">
        <w:rPr>
          <w:rFonts w:ascii="Times New Roman" w:eastAsia="Times New Roman" w:hAnsi="Times New Roman" w:cs="Times New Roman"/>
          <w:b/>
          <w:sz w:val="18"/>
          <w:szCs w:val="18"/>
          <w:lang w:eastAsia="ru-RU"/>
        </w:rPr>
        <w:t xml:space="preserve"> образования </w:t>
      </w:r>
      <w:proofErr w:type="spellStart"/>
      <w:r w:rsidRPr="00274A24">
        <w:rPr>
          <w:rFonts w:ascii="Times New Roman" w:eastAsia="Times New Roman" w:hAnsi="Times New Roman" w:cs="Times New Roman"/>
          <w:b/>
          <w:sz w:val="18"/>
          <w:szCs w:val="18"/>
          <w:lang w:eastAsia="ru-RU"/>
        </w:rPr>
        <w:t>Огневское</w:t>
      </w:r>
      <w:proofErr w:type="spellEnd"/>
      <w:r w:rsidRPr="00274A24">
        <w:rPr>
          <w:rFonts w:ascii="Times New Roman" w:eastAsia="Times New Roman" w:hAnsi="Times New Roman" w:cs="Times New Roman"/>
          <w:b/>
          <w:sz w:val="18"/>
          <w:szCs w:val="18"/>
          <w:lang w:eastAsia="ru-RU"/>
        </w:rPr>
        <w:t xml:space="preserve"> сельское поселение</w:t>
      </w:r>
    </w:p>
    <w:p w:rsidR="00F57005" w:rsidRPr="00274A24" w:rsidRDefault="00F57005" w:rsidP="00F57005">
      <w:pPr>
        <w:spacing w:after="0" w:line="240" w:lineRule="auto"/>
        <w:ind w:firstLine="720"/>
        <w:jc w:val="both"/>
        <w:outlineLvl w:val="0"/>
        <w:rPr>
          <w:rFonts w:ascii="Times New Roman" w:eastAsia="Times New Roman" w:hAnsi="Times New Roman" w:cs="Times New Roman"/>
          <w:b/>
          <w:sz w:val="18"/>
          <w:szCs w:val="18"/>
          <w:lang w:eastAsia="ru-RU"/>
        </w:rPr>
      </w:pPr>
    </w:p>
    <w:p w:rsidR="00F57005" w:rsidRPr="00274A24" w:rsidRDefault="00F57005" w:rsidP="00F57005">
      <w:pPr>
        <w:numPr>
          <w:ilvl w:val="0"/>
          <w:numId w:val="14"/>
        </w:numPr>
        <w:spacing w:after="0" w:line="240" w:lineRule="auto"/>
        <w:ind w:left="0"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Тайное голосование (далее – голосование) проводится по рассмотрению инициативы самороспуска сельского Совета депутатов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w:t>
      </w:r>
    </w:p>
    <w:p w:rsidR="00F57005" w:rsidRPr="00274A24" w:rsidRDefault="00F57005" w:rsidP="00F57005">
      <w:pPr>
        <w:numPr>
          <w:ilvl w:val="0"/>
          <w:numId w:val="14"/>
        </w:numPr>
        <w:spacing w:after="0" w:line="240" w:lineRule="auto"/>
        <w:ind w:left="0"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Бюллетени изготавливается по форме, утверждаемой депутатами Совета депутатов </w:t>
      </w:r>
      <w:proofErr w:type="spellStart"/>
      <w:r w:rsidRPr="00274A24">
        <w:rPr>
          <w:rFonts w:ascii="Times New Roman" w:eastAsia="Times New Roman" w:hAnsi="Times New Roman" w:cs="Times New Roman"/>
          <w:sz w:val="18"/>
          <w:szCs w:val="18"/>
          <w:lang w:eastAsia="ru-RU"/>
        </w:rPr>
        <w:t>Огневского</w:t>
      </w:r>
      <w:proofErr w:type="spellEnd"/>
      <w:r w:rsidRPr="00274A24">
        <w:rPr>
          <w:rFonts w:ascii="Times New Roman" w:eastAsia="Times New Roman" w:hAnsi="Times New Roman" w:cs="Times New Roman"/>
          <w:sz w:val="18"/>
          <w:szCs w:val="18"/>
          <w:lang w:eastAsia="ru-RU"/>
        </w:rPr>
        <w:t xml:space="preserve"> сельского поселения (далее – депутат). </w:t>
      </w:r>
    </w:p>
    <w:p w:rsidR="00F57005" w:rsidRPr="00274A24" w:rsidRDefault="00F57005" w:rsidP="00F57005">
      <w:pPr>
        <w:numPr>
          <w:ilvl w:val="0"/>
          <w:numId w:val="14"/>
        </w:numPr>
        <w:tabs>
          <w:tab w:val="left" w:pos="0"/>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Каждому депутату выдается один бюллетень под роспись в ведомости выдачи бюллетеней. До момента голосования в урну, депутат имеет право заменить свой испорченный бюллетень, предъявив его счетной комиссии.</w:t>
      </w:r>
    </w:p>
    <w:p w:rsidR="00F57005" w:rsidRPr="00274A24" w:rsidRDefault="00F57005" w:rsidP="00F57005">
      <w:pPr>
        <w:numPr>
          <w:ilvl w:val="0"/>
          <w:numId w:val="14"/>
        </w:numPr>
        <w:tabs>
          <w:tab w:val="left" w:pos="0"/>
          <w:tab w:val="left" w:pos="567"/>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Заполнение бюллетеней производится в кабине для голосования.</w:t>
      </w:r>
    </w:p>
    <w:p w:rsidR="00F57005" w:rsidRPr="00274A24" w:rsidRDefault="00F57005" w:rsidP="00F57005">
      <w:pPr>
        <w:numPr>
          <w:ilvl w:val="0"/>
          <w:numId w:val="14"/>
        </w:numPr>
        <w:tabs>
          <w:tab w:val="left" w:pos="0"/>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Голосующий проставляет любой знак напротив строки за либо против.</w:t>
      </w:r>
    </w:p>
    <w:p w:rsidR="00F57005" w:rsidRPr="00274A24" w:rsidRDefault="00F57005" w:rsidP="00F57005">
      <w:pPr>
        <w:numPr>
          <w:ilvl w:val="0"/>
          <w:numId w:val="14"/>
        </w:numPr>
        <w:tabs>
          <w:tab w:val="left" w:pos="0"/>
          <w:tab w:val="left" w:pos="567"/>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Недействительными считаются бюллетени, которые не содержат знаков напротив строки за либо против.</w:t>
      </w:r>
    </w:p>
    <w:p w:rsidR="00F57005" w:rsidRPr="00274A24" w:rsidRDefault="00F57005" w:rsidP="00F57005">
      <w:pPr>
        <w:numPr>
          <w:ilvl w:val="0"/>
          <w:numId w:val="14"/>
        </w:numPr>
        <w:tabs>
          <w:tab w:val="left" w:pos="0"/>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Недействительными считаются бюллетени, в которых проставлены знаки напротив двух строк.</w:t>
      </w:r>
    </w:p>
    <w:p w:rsidR="00F57005" w:rsidRPr="00274A24" w:rsidRDefault="00F57005" w:rsidP="00F57005">
      <w:pPr>
        <w:numPr>
          <w:ilvl w:val="0"/>
          <w:numId w:val="14"/>
        </w:numPr>
        <w:tabs>
          <w:tab w:val="left" w:pos="0"/>
          <w:tab w:val="left" w:pos="1276"/>
        </w:tabs>
        <w:autoSpaceDE w:val="0"/>
        <w:autoSpaceDN w:val="0"/>
        <w:adjustRightInd w:val="0"/>
        <w:spacing w:after="0" w:line="240" w:lineRule="auto"/>
        <w:ind w:left="0" w:firstLine="567"/>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Результаты тайного голосования отражаются в протоколе счетной комиссии, который подписывается всеми ее членами. По докладу счетной комиссии Совет депутатов принимает решение об утверждении протокола счетной комиссии и решение в целом по результату тайного голосования, принятому большинством голосов от числа присутствующих депутатов.</w:t>
      </w:r>
    </w:p>
    <w:p w:rsidR="00F57005" w:rsidRPr="00274A24" w:rsidRDefault="00F57005" w:rsidP="00F57005">
      <w:pPr>
        <w:numPr>
          <w:ilvl w:val="0"/>
          <w:numId w:val="14"/>
        </w:numPr>
        <w:spacing w:after="0" w:line="240" w:lineRule="auto"/>
        <w:ind w:left="0"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Если депутат считает, что при заполнении бюллетеня допустил ошибку, он вправе обратиться за выдачей ему нового бюллетеня взамен испорченного. При выдаче нового бюллетеня делается отметка «выдан новый бюллетень взамен испорченного» в списке зарегистрированных депутатов напротив фамилии данного депутата. На испорченном бюллетене делается запись «бюллетень испорчен».</w:t>
      </w:r>
    </w:p>
    <w:p w:rsidR="00F57005" w:rsidRPr="00274A24" w:rsidRDefault="00F57005" w:rsidP="00F57005">
      <w:pPr>
        <w:numPr>
          <w:ilvl w:val="0"/>
          <w:numId w:val="14"/>
        </w:numPr>
        <w:spacing w:after="0" w:line="240" w:lineRule="auto"/>
        <w:ind w:left="0"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После голосования депутаты опускают бюллетени в опечатанный ящик для голосования.</w:t>
      </w:r>
    </w:p>
    <w:p w:rsidR="00F57005" w:rsidRPr="00274A24" w:rsidRDefault="00F57005" w:rsidP="00F57005">
      <w:pPr>
        <w:numPr>
          <w:ilvl w:val="0"/>
          <w:numId w:val="14"/>
        </w:numPr>
        <w:spacing w:after="0" w:line="240" w:lineRule="auto"/>
        <w:ind w:left="0"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Все неиспользованные и испорченные бюллетени погашаются (отрезается левый нижний угол бюллетеня). Такие бюллетени при подсчете голосов не учитываются.</w:t>
      </w:r>
    </w:p>
    <w:p w:rsidR="00F57005" w:rsidRPr="00274A24" w:rsidRDefault="00F57005" w:rsidP="00F57005">
      <w:pPr>
        <w:numPr>
          <w:ilvl w:val="0"/>
          <w:numId w:val="14"/>
        </w:numPr>
        <w:spacing w:after="0" w:line="240" w:lineRule="auto"/>
        <w:ind w:left="0"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Подсчет голосов начинается сразу после окончания времени голосования и проводится без перерыва до установления результатов голосования.</w:t>
      </w:r>
    </w:p>
    <w:p w:rsidR="00F57005" w:rsidRPr="00274A24" w:rsidRDefault="00F57005" w:rsidP="00F57005">
      <w:pPr>
        <w:numPr>
          <w:ilvl w:val="0"/>
          <w:numId w:val="14"/>
        </w:numPr>
        <w:spacing w:after="0" w:line="240" w:lineRule="auto"/>
        <w:ind w:left="0"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Бюллетени неустановленной формы откладываются отдельно и при подсчете голосов не учитываются. После сортировки бюллетеней на действительные и недействительные производится подсчет голосов по действительным бюллетеням.</w:t>
      </w:r>
    </w:p>
    <w:p w:rsidR="00F57005" w:rsidRPr="00274A24" w:rsidRDefault="00F57005" w:rsidP="00F57005">
      <w:pPr>
        <w:numPr>
          <w:ilvl w:val="0"/>
          <w:numId w:val="14"/>
        </w:numPr>
        <w:spacing w:after="0" w:line="240" w:lineRule="auto"/>
        <w:ind w:left="0" w:firstLine="567"/>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После подсчета голосов Счетная комиссия оформляет протокол о результатах голосования, подписываемый всеми ее членами, и вносит его на утверждение депутатов.</w:t>
      </w:r>
    </w:p>
    <w:p w:rsidR="00F57005" w:rsidRPr="00274A24" w:rsidRDefault="00F57005" w:rsidP="00F57005">
      <w:pPr>
        <w:spacing w:after="0" w:line="240" w:lineRule="auto"/>
        <w:ind w:left="-142" w:firstLine="142"/>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15. По итогам проведения тайного голосования решение считается принятым при получении большинства голосов от установленной численности депутатов (50 %+1).</w:t>
      </w: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Приложение № 2</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к решению Совета депутатов </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муниципального образования</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Республики Алтай, </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от 15 сентября 2025 г. № 16-3 </w:t>
      </w:r>
    </w:p>
    <w:p w:rsidR="00F57005" w:rsidRPr="00274A24" w:rsidRDefault="00F57005" w:rsidP="00F57005">
      <w:pPr>
        <w:tabs>
          <w:tab w:val="center" w:pos="4153"/>
          <w:tab w:val="right" w:pos="8306"/>
        </w:tabs>
        <w:spacing w:after="0" w:line="240" w:lineRule="auto"/>
        <w:jc w:val="right"/>
        <w:rPr>
          <w:rFonts w:ascii="Times New Roman" w:eastAsia="Times New Roman" w:hAnsi="Times New Roman" w:cs="Times New Roman"/>
          <w:sz w:val="18"/>
          <w:szCs w:val="18"/>
          <w:lang w:eastAsia="ru-RU"/>
        </w:rPr>
      </w:pPr>
    </w:p>
    <w:p w:rsidR="00F57005" w:rsidRPr="00274A24" w:rsidRDefault="00F57005" w:rsidP="00F57005">
      <w:pPr>
        <w:spacing w:after="0" w:line="240" w:lineRule="auto"/>
        <w:ind w:left="6521"/>
        <w:rPr>
          <w:rFonts w:ascii="Times New Roman" w:eastAsia="Times New Roman" w:hAnsi="Times New Roman" w:cs="Times New Roman"/>
          <w:sz w:val="18"/>
          <w:szCs w:val="18"/>
          <w:lang w:eastAsia="ru-RU"/>
        </w:rPr>
      </w:pP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p>
    <w:p w:rsidR="00F57005" w:rsidRPr="00274A24" w:rsidRDefault="00F57005" w:rsidP="00F57005">
      <w:pPr>
        <w:spacing w:after="0" w:line="240" w:lineRule="auto"/>
        <w:jc w:val="center"/>
        <w:rPr>
          <w:rFonts w:ascii="Times New Roman" w:eastAsia="Times New Roman" w:hAnsi="Times New Roman" w:cs="Times New Roman"/>
          <w:b/>
          <w:sz w:val="18"/>
          <w:szCs w:val="18"/>
          <w:lang w:eastAsia="ru-RU"/>
        </w:rPr>
      </w:pPr>
      <w:r w:rsidRPr="00274A24">
        <w:rPr>
          <w:rFonts w:ascii="Times New Roman" w:eastAsia="Times New Roman" w:hAnsi="Times New Roman" w:cs="Times New Roman"/>
          <w:b/>
          <w:sz w:val="18"/>
          <w:szCs w:val="18"/>
          <w:lang w:eastAsia="ru-RU"/>
        </w:rPr>
        <w:t>БЮЛЛЕТЕНЬ</w:t>
      </w: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lastRenderedPageBreak/>
        <w:t xml:space="preserve">                                   </w:t>
      </w:r>
    </w:p>
    <w:tbl>
      <w:tblPr>
        <w:tblW w:w="10946" w:type="dxa"/>
        <w:tblInd w:w="-30" w:type="dxa"/>
        <w:tblLayout w:type="fixed"/>
        <w:tblCellMar>
          <w:left w:w="0" w:type="dxa"/>
          <w:right w:w="0" w:type="dxa"/>
        </w:tblCellMar>
        <w:tblLook w:val="0000" w:firstRow="0" w:lastRow="0" w:firstColumn="0" w:lastColumn="0" w:noHBand="0" w:noVBand="0"/>
      </w:tblPr>
      <w:tblGrid>
        <w:gridCol w:w="5962"/>
        <w:gridCol w:w="2410"/>
        <w:gridCol w:w="1575"/>
        <w:gridCol w:w="999"/>
      </w:tblGrid>
      <w:tr w:rsidR="00F57005" w:rsidRPr="00274A24" w:rsidTr="006A028B">
        <w:trPr>
          <w:trHeight w:val="1420"/>
        </w:trPr>
        <w:tc>
          <w:tcPr>
            <w:tcW w:w="8372" w:type="dxa"/>
            <w:gridSpan w:val="2"/>
            <w:tcBorders>
              <w:top w:val="single" w:sz="24" w:space="0" w:color="auto"/>
              <w:left w:val="single" w:sz="24" w:space="0" w:color="auto"/>
              <w:bottom w:val="nil"/>
              <w:right w:val="nil"/>
            </w:tcBorders>
            <w:noWrap/>
          </w:tcPr>
          <w:p w:rsidR="00F57005" w:rsidRPr="00274A24" w:rsidRDefault="00F57005" w:rsidP="00F57005">
            <w:pPr>
              <w:spacing w:after="0" w:line="240" w:lineRule="auto"/>
              <w:jc w:val="center"/>
              <w:rPr>
                <w:rFonts w:ascii="Times New Roman" w:eastAsia="Times New Roman" w:hAnsi="Times New Roman" w:cs="Times New Roman"/>
                <w:iCs/>
                <w:sz w:val="18"/>
                <w:szCs w:val="18"/>
                <w:lang w:eastAsia="ru-RU"/>
              </w:rPr>
            </w:pPr>
            <w:r w:rsidRPr="00274A24">
              <w:rPr>
                <w:rFonts w:ascii="Times New Roman" w:eastAsia="Times New Roman" w:hAnsi="Times New Roman" w:cs="Times New Roman"/>
                <w:iCs/>
                <w:sz w:val="18"/>
                <w:szCs w:val="18"/>
                <w:lang w:eastAsia="ru-RU"/>
              </w:rPr>
              <w:t>БЮЛЛЕТЕНЬ</w:t>
            </w:r>
          </w:p>
          <w:p w:rsidR="00F57005" w:rsidRPr="00274A24" w:rsidRDefault="00F57005" w:rsidP="00F57005">
            <w:pPr>
              <w:spacing w:after="0" w:line="240" w:lineRule="auto"/>
              <w:rPr>
                <w:rFonts w:ascii="Times New Roman" w:eastAsia="Times New Roman" w:hAnsi="Times New Roman" w:cs="Times New Roman"/>
                <w:bCs/>
                <w:sz w:val="18"/>
                <w:szCs w:val="18"/>
                <w:lang w:eastAsia="ru-RU"/>
              </w:rPr>
            </w:pPr>
            <w:r w:rsidRPr="00274A24">
              <w:rPr>
                <w:rFonts w:ascii="Times New Roman" w:eastAsia="Times New Roman" w:hAnsi="Times New Roman" w:cs="Times New Roman"/>
                <w:bCs/>
                <w:sz w:val="18"/>
                <w:szCs w:val="18"/>
                <w:lang w:eastAsia="ru-RU"/>
              </w:rPr>
              <w:t xml:space="preserve">Для тайного голосования о самороспуске (досрочном прекращении своих полномочий) Совета </w:t>
            </w:r>
            <w:proofErr w:type="gramStart"/>
            <w:r w:rsidRPr="00274A24">
              <w:rPr>
                <w:rFonts w:ascii="Times New Roman" w:eastAsia="Times New Roman" w:hAnsi="Times New Roman" w:cs="Times New Roman"/>
                <w:bCs/>
                <w:sz w:val="18"/>
                <w:szCs w:val="18"/>
                <w:lang w:eastAsia="ru-RU"/>
              </w:rPr>
              <w:t>депутатов  муниципального</w:t>
            </w:r>
            <w:proofErr w:type="gramEnd"/>
            <w:r w:rsidRPr="00274A24">
              <w:rPr>
                <w:rFonts w:ascii="Times New Roman" w:eastAsia="Times New Roman" w:hAnsi="Times New Roman" w:cs="Times New Roman"/>
                <w:bCs/>
                <w:sz w:val="18"/>
                <w:szCs w:val="18"/>
                <w:lang w:eastAsia="ru-RU"/>
              </w:rPr>
              <w:t xml:space="preserve"> образования </w:t>
            </w:r>
            <w:proofErr w:type="spellStart"/>
            <w:r w:rsidRPr="00274A24">
              <w:rPr>
                <w:rFonts w:ascii="Times New Roman" w:eastAsia="Times New Roman" w:hAnsi="Times New Roman" w:cs="Times New Roman"/>
                <w:bCs/>
                <w:sz w:val="18"/>
                <w:szCs w:val="18"/>
                <w:lang w:eastAsia="ru-RU"/>
              </w:rPr>
              <w:t>Огневское</w:t>
            </w:r>
            <w:proofErr w:type="spellEnd"/>
            <w:r w:rsidRPr="00274A24">
              <w:rPr>
                <w:rFonts w:ascii="Times New Roman" w:eastAsia="Times New Roman" w:hAnsi="Times New Roman" w:cs="Times New Roman"/>
                <w:bCs/>
                <w:sz w:val="18"/>
                <w:szCs w:val="18"/>
                <w:lang w:eastAsia="ru-RU"/>
              </w:rPr>
              <w:t xml:space="preserve"> </w:t>
            </w:r>
          </w:p>
          <w:p w:rsidR="00F57005" w:rsidRPr="00274A24" w:rsidRDefault="00F57005" w:rsidP="00F57005">
            <w:pPr>
              <w:spacing w:after="0" w:line="240" w:lineRule="auto"/>
              <w:rPr>
                <w:rFonts w:ascii="Times New Roman" w:eastAsia="Times New Roman" w:hAnsi="Times New Roman" w:cs="Times New Roman"/>
                <w:b/>
                <w:iCs/>
                <w:sz w:val="18"/>
                <w:szCs w:val="18"/>
                <w:lang w:eastAsia="ru-RU"/>
              </w:rPr>
            </w:pPr>
            <w:r w:rsidRPr="00274A24">
              <w:rPr>
                <w:rFonts w:ascii="Times New Roman" w:eastAsia="Times New Roman" w:hAnsi="Times New Roman" w:cs="Times New Roman"/>
                <w:bCs/>
                <w:sz w:val="18"/>
                <w:szCs w:val="18"/>
                <w:lang w:eastAsia="ru-RU"/>
              </w:rPr>
              <w:t xml:space="preserve">сельское поселение </w:t>
            </w:r>
            <w:proofErr w:type="spellStart"/>
            <w:r w:rsidRPr="00274A24">
              <w:rPr>
                <w:rFonts w:ascii="Times New Roman" w:eastAsia="Times New Roman" w:hAnsi="Times New Roman" w:cs="Times New Roman"/>
                <w:bCs/>
                <w:sz w:val="18"/>
                <w:szCs w:val="18"/>
                <w:lang w:eastAsia="ru-RU"/>
              </w:rPr>
              <w:t>Усть-Коксинского</w:t>
            </w:r>
            <w:proofErr w:type="spellEnd"/>
            <w:r w:rsidRPr="00274A24">
              <w:rPr>
                <w:rFonts w:ascii="Times New Roman" w:eastAsia="Times New Roman" w:hAnsi="Times New Roman" w:cs="Times New Roman"/>
                <w:bCs/>
                <w:sz w:val="18"/>
                <w:szCs w:val="18"/>
                <w:lang w:eastAsia="ru-RU"/>
              </w:rPr>
              <w:t xml:space="preserve"> района Республики Алтай</w:t>
            </w:r>
          </w:p>
          <w:p w:rsidR="00F57005" w:rsidRPr="00274A24" w:rsidRDefault="00F57005" w:rsidP="00F57005">
            <w:pPr>
              <w:spacing w:after="0" w:line="240" w:lineRule="auto"/>
              <w:rPr>
                <w:rFonts w:ascii="Times New Roman" w:eastAsia="Times New Roman" w:hAnsi="Times New Roman" w:cs="Times New Roman"/>
                <w:bCs/>
                <w:sz w:val="18"/>
                <w:szCs w:val="18"/>
                <w:lang w:eastAsia="ru-RU"/>
              </w:rPr>
            </w:pPr>
            <w:r w:rsidRPr="00274A24">
              <w:rPr>
                <w:rFonts w:ascii="Times New Roman" w:eastAsia="Times New Roman" w:hAnsi="Times New Roman" w:cs="Times New Roman"/>
                <w:bCs/>
                <w:iCs/>
                <w:sz w:val="18"/>
                <w:szCs w:val="18"/>
                <w:lang w:eastAsia="ru-RU"/>
              </w:rPr>
              <w:t>«15» сентября 2025 года</w:t>
            </w:r>
          </w:p>
        </w:tc>
        <w:tc>
          <w:tcPr>
            <w:tcW w:w="2574" w:type="dxa"/>
            <w:gridSpan w:val="2"/>
            <w:tcBorders>
              <w:top w:val="single" w:sz="24" w:space="0" w:color="auto"/>
              <w:left w:val="nil"/>
              <w:bottom w:val="nil"/>
              <w:right w:val="single" w:sz="24" w:space="0" w:color="auto"/>
            </w:tcBorders>
            <w:noWrap/>
          </w:tcPr>
          <w:p w:rsidR="00F57005" w:rsidRPr="00274A24" w:rsidRDefault="00F57005" w:rsidP="00F57005">
            <w:pPr>
              <w:spacing w:after="0" w:line="240" w:lineRule="auto"/>
              <w:jc w:val="center"/>
              <w:rPr>
                <w:rFonts w:ascii="Arial" w:eastAsia="Times New Roman" w:hAnsi="Arial" w:cs="Arial"/>
                <w:sz w:val="18"/>
                <w:szCs w:val="18"/>
                <w:lang w:eastAsia="ru-RU"/>
              </w:rPr>
            </w:pPr>
            <w:r w:rsidRPr="00274A24">
              <w:rPr>
                <w:rFonts w:ascii="Arial" w:eastAsia="Times New Roman" w:hAnsi="Arial" w:cs="Arial"/>
                <w:sz w:val="18"/>
                <w:szCs w:val="18"/>
                <w:lang w:eastAsia="ru-RU"/>
              </w:rPr>
              <w:t xml:space="preserve">(Подписи членов </w:t>
            </w:r>
          </w:p>
          <w:p w:rsidR="00F57005" w:rsidRPr="00274A24" w:rsidRDefault="00F57005" w:rsidP="00F57005">
            <w:pPr>
              <w:spacing w:after="0" w:line="240" w:lineRule="auto"/>
              <w:jc w:val="center"/>
              <w:rPr>
                <w:rFonts w:ascii="Arial" w:eastAsia="Times New Roman" w:hAnsi="Arial" w:cs="Arial"/>
                <w:sz w:val="18"/>
                <w:szCs w:val="18"/>
                <w:lang w:eastAsia="ru-RU"/>
              </w:rPr>
            </w:pPr>
            <w:r w:rsidRPr="00274A24">
              <w:rPr>
                <w:rFonts w:ascii="Arial" w:eastAsia="Times New Roman" w:hAnsi="Arial" w:cs="Arial"/>
                <w:sz w:val="18"/>
                <w:szCs w:val="18"/>
                <w:lang w:eastAsia="ru-RU"/>
              </w:rPr>
              <w:t>счетной комиссии и печать Совета депутатов)</w:t>
            </w:r>
          </w:p>
          <w:p w:rsidR="00F57005" w:rsidRPr="00274A24" w:rsidRDefault="00F57005" w:rsidP="00F57005">
            <w:pPr>
              <w:spacing w:after="0" w:line="240" w:lineRule="auto"/>
              <w:jc w:val="center"/>
              <w:rPr>
                <w:rFonts w:ascii="Arial" w:eastAsia="Times New Roman" w:hAnsi="Arial" w:cs="Arial"/>
                <w:sz w:val="18"/>
                <w:szCs w:val="18"/>
                <w:lang w:eastAsia="ru-RU"/>
              </w:rPr>
            </w:pPr>
          </w:p>
          <w:p w:rsidR="00F57005" w:rsidRPr="00274A24" w:rsidRDefault="00F57005" w:rsidP="00F57005">
            <w:pPr>
              <w:spacing w:after="0" w:line="240" w:lineRule="auto"/>
              <w:jc w:val="center"/>
              <w:rPr>
                <w:rFonts w:ascii="Arial" w:eastAsia="Times New Roman" w:hAnsi="Arial" w:cs="Arial"/>
                <w:sz w:val="18"/>
                <w:szCs w:val="18"/>
                <w:lang w:eastAsia="ru-RU"/>
              </w:rPr>
            </w:pPr>
            <w:r w:rsidRPr="00274A24">
              <w:rPr>
                <w:rFonts w:ascii="Arial" w:eastAsia="Times New Roman" w:hAnsi="Arial" w:cs="Arial"/>
                <w:sz w:val="18"/>
                <w:szCs w:val="18"/>
                <w:lang w:eastAsia="ru-RU"/>
              </w:rPr>
              <w:t>__________</w:t>
            </w:r>
          </w:p>
          <w:p w:rsidR="00F57005" w:rsidRPr="00274A24" w:rsidRDefault="00F57005" w:rsidP="00F57005">
            <w:pPr>
              <w:spacing w:after="0" w:line="240" w:lineRule="auto"/>
              <w:jc w:val="center"/>
              <w:rPr>
                <w:rFonts w:ascii="Arial" w:eastAsia="Times New Roman" w:hAnsi="Arial" w:cs="Arial"/>
                <w:sz w:val="18"/>
                <w:szCs w:val="18"/>
                <w:lang w:eastAsia="ru-RU"/>
              </w:rPr>
            </w:pPr>
          </w:p>
          <w:p w:rsidR="00F57005" w:rsidRPr="00274A24" w:rsidRDefault="00F57005" w:rsidP="00F57005">
            <w:pPr>
              <w:spacing w:after="0" w:line="240" w:lineRule="auto"/>
              <w:jc w:val="center"/>
              <w:rPr>
                <w:rFonts w:ascii="Arial" w:eastAsia="Times New Roman" w:hAnsi="Arial" w:cs="Arial"/>
                <w:sz w:val="18"/>
                <w:szCs w:val="18"/>
                <w:lang w:eastAsia="ru-RU"/>
              </w:rPr>
            </w:pPr>
            <w:r w:rsidRPr="00274A24">
              <w:rPr>
                <w:rFonts w:ascii="Arial" w:eastAsia="Times New Roman" w:hAnsi="Arial" w:cs="Arial"/>
                <w:sz w:val="18"/>
                <w:szCs w:val="18"/>
                <w:lang w:eastAsia="ru-RU"/>
              </w:rPr>
              <w:t>__________</w:t>
            </w:r>
          </w:p>
          <w:p w:rsidR="00F57005" w:rsidRPr="00274A24" w:rsidRDefault="00F57005" w:rsidP="00F57005">
            <w:pPr>
              <w:spacing w:after="0" w:line="240" w:lineRule="auto"/>
              <w:jc w:val="center"/>
              <w:rPr>
                <w:rFonts w:ascii="Arial" w:eastAsia="Times New Roman" w:hAnsi="Arial" w:cs="Arial"/>
                <w:sz w:val="18"/>
                <w:szCs w:val="18"/>
                <w:lang w:eastAsia="ru-RU"/>
              </w:rPr>
            </w:pPr>
          </w:p>
          <w:p w:rsidR="00F57005" w:rsidRPr="00274A24" w:rsidRDefault="00F57005" w:rsidP="00F57005">
            <w:pPr>
              <w:spacing w:after="0" w:line="240" w:lineRule="auto"/>
              <w:jc w:val="center"/>
              <w:rPr>
                <w:rFonts w:ascii="Arial" w:eastAsia="Times New Roman" w:hAnsi="Arial" w:cs="Arial"/>
                <w:sz w:val="18"/>
                <w:szCs w:val="18"/>
                <w:lang w:eastAsia="ru-RU"/>
              </w:rPr>
            </w:pPr>
            <w:r w:rsidRPr="00274A24">
              <w:rPr>
                <w:rFonts w:ascii="Arial" w:eastAsia="Times New Roman" w:hAnsi="Arial" w:cs="Arial"/>
                <w:sz w:val="18"/>
                <w:szCs w:val="18"/>
                <w:lang w:eastAsia="ru-RU"/>
              </w:rPr>
              <w:t>__________</w:t>
            </w:r>
          </w:p>
          <w:p w:rsidR="00F57005" w:rsidRPr="00274A24" w:rsidRDefault="00F57005" w:rsidP="00F57005">
            <w:pPr>
              <w:spacing w:after="0" w:line="240" w:lineRule="auto"/>
              <w:jc w:val="center"/>
              <w:rPr>
                <w:rFonts w:ascii="Arial" w:eastAsia="Times New Roman" w:hAnsi="Arial" w:cs="Arial"/>
                <w:sz w:val="18"/>
                <w:szCs w:val="18"/>
                <w:lang w:eastAsia="ru-RU"/>
              </w:rPr>
            </w:pPr>
          </w:p>
        </w:tc>
      </w:tr>
      <w:tr w:rsidR="00F57005" w:rsidRPr="00274A24" w:rsidTr="006A028B">
        <w:trPr>
          <w:trHeight w:val="770"/>
        </w:trPr>
        <w:tc>
          <w:tcPr>
            <w:tcW w:w="8372" w:type="dxa"/>
            <w:gridSpan w:val="2"/>
            <w:tcBorders>
              <w:top w:val="nil"/>
              <w:left w:val="single" w:sz="24" w:space="0" w:color="auto"/>
              <w:bottom w:val="nil"/>
              <w:right w:val="nil"/>
            </w:tcBorders>
            <w:noWrap/>
          </w:tcPr>
          <w:tbl>
            <w:tblPr>
              <w:tblW w:w="10946" w:type="dxa"/>
              <w:jc w:val="center"/>
              <w:tblLayout w:type="fixed"/>
              <w:tblCellMar>
                <w:left w:w="0" w:type="dxa"/>
                <w:right w:w="0" w:type="dxa"/>
              </w:tblCellMar>
              <w:tblLook w:val="0000" w:firstRow="0" w:lastRow="0" w:firstColumn="0" w:lastColumn="0" w:noHBand="0" w:noVBand="0"/>
            </w:tblPr>
            <w:tblGrid>
              <w:gridCol w:w="10946"/>
            </w:tblGrid>
            <w:tr w:rsidR="00F57005" w:rsidRPr="00274A24" w:rsidTr="00F57005">
              <w:trPr>
                <w:trHeight w:val="367"/>
                <w:jc w:val="center"/>
              </w:trPr>
              <w:tc>
                <w:tcPr>
                  <w:tcW w:w="10946" w:type="dxa"/>
                  <w:tcBorders>
                    <w:top w:val="nil"/>
                    <w:left w:val="nil"/>
                    <w:bottom w:val="nil"/>
                    <w:right w:val="nil"/>
                  </w:tcBorders>
                </w:tcPr>
                <w:p w:rsidR="00F57005" w:rsidRPr="00274A24" w:rsidRDefault="00F57005" w:rsidP="00F57005">
                  <w:pPr>
                    <w:spacing w:after="0" w:line="240" w:lineRule="auto"/>
                    <w:jc w:val="center"/>
                    <w:rPr>
                      <w:rFonts w:ascii="Arial" w:eastAsia="Times New Roman" w:hAnsi="Arial" w:cs="Arial"/>
                      <w:sz w:val="18"/>
                      <w:szCs w:val="18"/>
                      <w:lang w:eastAsia="ru-RU"/>
                    </w:rPr>
                  </w:pPr>
                </w:p>
              </w:tc>
            </w:tr>
            <w:tr w:rsidR="00F57005" w:rsidRPr="00274A24" w:rsidTr="00F57005">
              <w:trPr>
                <w:trHeight w:val="367"/>
                <w:jc w:val="center"/>
              </w:trPr>
              <w:tc>
                <w:tcPr>
                  <w:tcW w:w="10946" w:type="dxa"/>
                  <w:tcBorders>
                    <w:top w:val="nil"/>
                    <w:left w:val="nil"/>
                    <w:bottom w:val="single" w:sz="12" w:space="0" w:color="auto"/>
                    <w:right w:val="nil"/>
                  </w:tcBorders>
                </w:tcPr>
                <w:p w:rsidR="00F57005" w:rsidRPr="00274A24" w:rsidRDefault="00F57005" w:rsidP="00F57005">
                  <w:pPr>
                    <w:spacing w:after="0" w:line="240" w:lineRule="auto"/>
                    <w:jc w:val="center"/>
                    <w:rPr>
                      <w:rFonts w:ascii="Arial" w:eastAsia="Times New Roman" w:hAnsi="Arial" w:cs="Arial"/>
                      <w:sz w:val="18"/>
                      <w:szCs w:val="18"/>
                      <w:lang w:eastAsia="ru-RU"/>
                    </w:rPr>
                  </w:pPr>
                </w:p>
              </w:tc>
            </w:tr>
          </w:tbl>
          <w:p w:rsidR="00F57005" w:rsidRPr="00274A24" w:rsidRDefault="00F57005" w:rsidP="00F57005">
            <w:pPr>
              <w:spacing w:after="0" w:line="240" w:lineRule="auto"/>
              <w:jc w:val="center"/>
              <w:rPr>
                <w:rFonts w:ascii="Arial" w:eastAsia="Times New Roman" w:hAnsi="Arial" w:cs="Arial"/>
                <w:sz w:val="18"/>
                <w:szCs w:val="18"/>
                <w:lang w:eastAsia="ru-RU"/>
              </w:rPr>
            </w:pPr>
          </w:p>
        </w:tc>
        <w:tc>
          <w:tcPr>
            <w:tcW w:w="2574" w:type="dxa"/>
            <w:gridSpan w:val="2"/>
            <w:tcBorders>
              <w:top w:val="nil"/>
              <w:left w:val="nil"/>
              <w:bottom w:val="nil"/>
              <w:right w:val="single" w:sz="24" w:space="0" w:color="auto"/>
            </w:tcBorders>
            <w:noWrap/>
          </w:tcPr>
          <w:p w:rsidR="00F57005" w:rsidRPr="00274A24" w:rsidRDefault="00F57005" w:rsidP="00F57005">
            <w:pPr>
              <w:spacing w:after="0" w:line="240" w:lineRule="auto"/>
              <w:rPr>
                <w:rFonts w:ascii="Arial" w:eastAsia="Times New Roman" w:hAnsi="Arial" w:cs="Arial"/>
                <w:sz w:val="18"/>
                <w:szCs w:val="18"/>
                <w:lang w:eastAsia="ru-RU"/>
              </w:rPr>
            </w:pPr>
          </w:p>
        </w:tc>
      </w:tr>
      <w:tr w:rsidR="00F57005" w:rsidRPr="00274A24" w:rsidTr="006A028B">
        <w:trPr>
          <w:trHeight w:val="701"/>
        </w:trPr>
        <w:tc>
          <w:tcPr>
            <w:tcW w:w="8372" w:type="dxa"/>
            <w:gridSpan w:val="2"/>
            <w:tcBorders>
              <w:top w:val="nil"/>
              <w:left w:val="single" w:sz="24" w:space="0" w:color="auto"/>
              <w:bottom w:val="single" w:sz="6" w:space="0" w:color="auto"/>
              <w:right w:val="nil"/>
            </w:tcBorders>
            <w:noWrap/>
          </w:tcPr>
          <w:p w:rsidR="00F57005" w:rsidRPr="00274A24" w:rsidRDefault="00F57005" w:rsidP="00F57005">
            <w:pPr>
              <w:spacing w:after="0" w:line="240" w:lineRule="auto"/>
              <w:jc w:val="center"/>
              <w:rPr>
                <w:rFonts w:ascii="Times New Roman" w:eastAsia="Times New Roman" w:hAnsi="Times New Roman" w:cs="Times New Roman"/>
                <w:b/>
                <w:bCs/>
                <w:sz w:val="18"/>
                <w:szCs w:val="18"/>
                <w:lang w:eastAsia="ru-RU"/>
              </w:rPr>
            </w:pPr>
            <w:r w:rsidRPr="00274A24">
              <w:rPr>
                <w:rFonts w:ascii="Arial" w:eastAsia="Times New Roman" w:hAnsi="Arial" w:cs="Arial"/>
                <w:b/>
                <w:bCs/>
                <w:i/>
                <w:iCs/>
                <w:sz w:val="18"/>
                <w:szCs w:val="18"/>
                <w:lang w:eastAsia="ru-RU"/>
              </w:rPr>
              <w:t xml:space="preserve">РАЗЪЯСНЕНИЕ ПОРЯДКА ЗАПОЛНЕНИЯ БЮЛЛЕТЕНЯ </w:t>
            </w:r>
          </w:p>
        </w:tc>
        <w:tc>
          <w:tcPr>
            <w:tcW w:w="2574" w:type="dxa"/>
            <w:gridSpan w:val="2"/>
            <w:tcBorders>
              <w:top w:val="nil"/>
              <w:left w:val="nil"/>
              <w:bottom w:val="single" w:sz="6" w:space="0" w:color="auto"/>
              <w:right w:val="single" w:sz="24" w:space="0" w:color="auto"/>
            </w:tcBorders>
            <w:noWrap/>
          </w:tcPr>
          <w:p w:rsidR="00F57005" w:rsidRPr="00274A24" w:rsidRDefault="00F57005" w:rsidP="00F57005">
            <w:pPr>
              <w:spacing w:after="0" w:line="240" w:lineRule="auto"/>
              <w:rPr>
                <w:rFonts w:ascii="Arial" w:eastAsia="Times New Roman" w:hAnsi="Arial" w:cs="Arial"/>
                <w:sz w:val="18"/>
                <w:szCs w:val="18"/>
                <w:lang w:eastAsia="ru-RU"/>
              </w:rPr>
            </w:pPr>
          </w:p>
        </w:tc>
      </w:tr>
      <w:tr w:rsidR="00F57005" w:rsidRPr="00274A24" w:rsidTr="006A028B">
        <w:trPr>
          <w:trHeight w:val="462"/>
        </w:trPr>
        <w:tc>
          <w:tcPr>
            <w:tcW w:w="10946" w:type="dxa"/>
            <w:gridSpan w:val="4"/>
            <w:tcBorders>
              <w:top w:val="nil"/>
              <w:left w:val="single" w:sz="24" w:space="0" w:color="auto"/>
              <w:bottom w:val="nil"/>
              <w:right w:val="single" w:sz="24" w:space="0" w:color="auto"/>
            </w:tcBorders>
            <w:noWrap/>
          </w:tcPr>
          <w:p w:rsidR="00F57005" w:rsidRPr="00274A24" w:rsidRDefault="00F57005" w:rsidP="00F57005">
            <w:pPr>
              <w:spacing w:after="0" w:line="240" w:lineRule="auto"/>
              <w:rPr>
                <w:rFonts w:ascii="Arial" w:eastAsia="Times New Roman" w:hAnsi="Arial" w:cs="Arial"/>
                <w:sz w:val="18"/>
                <w:szCs w:val="18"/>
                <w:lang w:eastAsia="ru-RU"/>
              </w:rPr>
            </w:pPr>
            <w:r w:rsidRPr="00274A24">
              <w:rPr>
                <w:rFonts w:ascii="Arial" w:eastAsia="Times New Roman" w:hAnsi="Arial" w:cs="Arial"/>
                <w:i/>
                <w:iCs/>
                <w:sz w:val="18"/>
                <w:szCs w:val="18"/>
                <w:lang w:eastAsia="ru-RU"/>
              </w:rPr>
              <w:t>Поставьте любой знак в пустом квадрате справа.</w:t>
            </w:r>
          </w:p>
        </w:tc>
      </w:tr>
      <w:tr w:rsidR="00F57005" w:rsidRPr="00274A24" w:rsidTr="006A028B">
        <w:trPr>
          <w:trHeight w:val="479"/>
        </w:trPr>
        <w:tc>
          <w:tcPr>
            <w:tcW w:w="10946" w:type="dxa"/>
            <w:gridSpan w:val="4"/>
            <w:tcBorders>
              <w:top w:val="nil"/>
              <w:left w:val="single" w:sz="24" w:space="0" w:color="auto"/>
              <w:bottom w:val="nil"/>
              <w:right w:val="single" w:sz="24" w:space="0" w:color="auto"/>
            </w:tcBorders>
            <w:noWrap/>
          </w:tcPr>
          <w:p w:rsidR="00F57005" w:rsidRPr="00274A24" w:rsidRDefault="00F57005" w:rsidP="00F57005">
            <w:pPr>
              <w:spacing w:after="0" w:line="240" w:lineRule="auto"/>
              <w:rPr>
                <w:rFonts w:ascii="Arial" w:eastAsia="Times New Roman" w:hAnsi="Arial" w:cs="Arial"/>
                <w:i/>
                <w:iCs/>
                <w:sz w:val="18"/>
                <w:szCs w:val="18"/>
                <w:lang w:eastAsia="ru-RU"/>
              </w:rPr>
            </w:pPr>
            <w:r w:rsidRPr="00274A24">
              <w:rPr>
                <w:rFonts w:ascii="Arial" w:eastAsia="Times New Roman" w:hAnsi="Arial" w:cs="Arial"/>
                <w:i/>
                <w:iCs/>
                <w:sz w:val="18"/>
                <w:szCs w:val="18"/>
                <w:lang w:eastAsia="ru-RU"/>
              </w:rPr>
              <w:t xml:space="preserve">Бюллетень, в котором любой знак (знаки) проставлен (проставлены) более чем в одном квадрате, либо не проставлен ни в одном из них, считается недействительным. </w:t>
            </w:r>
          </w:p>
        </w:tc>
      </w:tr>
      <w:tr w:rsidR="00F57005" w:rsidRPr="00274A24" w:rsidTr="006A028B">
        <w:trPr>
          <w:trHeight w:val="718"/>
        </w:trPr>
        <w:tc>
          <w:tcPr>
            <w:tcW w:w="10946" w:type="dxa"/>
            <w:gridSpan w:val="4"/>
            <w:tcBorders>
              <w:top w:val="nil"/>
              <w:left w:val="single" w:sz="24" w:space="0" w:color="auto"/>
              <w:bottom w:val="single" w:sz="24" w:space="0" w:color="auto"/>
              <w:right w:val="single" w:sz="24" w:space="0" w:color="auto"/>
            </w:tcBorders>
            <w:noWrap/>
          </w:tcPr>
          <w:p w:rsidR="00F57005" w:rsidRPr="00274A24" w:rsidRDefault="00F57005" w:rsidP="00F57005">
            <w:pPr>
              <w:spacing w:after="0" w:line="240" w:lineRule="auto"/>
              <w:rPr>
                <w:rFonts w:ascii="Arial" w:eastAsia="Times New Roman" w:hAnsi="Arial" w:cs="Arial"/>
                <w:i/>
                <w:iCs/>
                <w:sz w:val="18"/>
                <w:szCs w:val="18"/>
                <w:lang w:eastAsia="ru-RU"/>
              </w:rPr>
            </w:pPr>
            <w:r w:rsidRPr="00274A24">
              <w:rPr>
                <w:rFonts w:ascii="Arial" w:eastAsia="Times New Roman" w:hAnsi="Arial" w:cs="Arial"/>
                <w:i/>
                <w:iCs/>
                <w:sz w:val="18"/>
                <w:szCs w:val="18"/>
                <w:lang w:eastAsia="ru-RU"/>
              </w:rPr>
              <w:t xml:space="preserve">Бюллетень, не заверенный подписями членов счетной комиссии и печатью Совета </w:t>
            </w:r>
          </w:p>
          <w:p w:rsidR="00F57005" w:rsidRPr="00274A24" w:rsidRDefault="00F57005" w:rsidP="00F57005">
            <w:pPr>
              <w:spacing w:after="0" w:line="240" w:lineRule="auto"/>
              <w:rPr>
                <w:rFonts w:ascii="Arial" w:eastAsia="Times New Roman" w:hAnsi="Arial" w:cs="Arial"/>
                <w:i/>
                <w:iCs/>
                <w:sz w:val="18"/>
                <w:szCs w:val="18"/>
                <w:lang w:eastAsia="ru-RU"/>
              </w:rPr>
            </w:pPr>
            <w:r w:rsidRPr="00274A24">
              <w:rPr>
                <w:rFonts w:ascii="Arial" w:eastAsia="Times New Roman" w:hAnsi="Arial" w:cs="Arial"/>
                <w:i/>
                <w:iCs/>
                <w:sz w:val="18"/>
                <w:szCs w:val="18"/>
                <w:lang w:eastAsia="ru-RU"/>
              </w:rPr>
              <w:t>депутатов, признается бюллетенем неустановленной формы и при подсчете голосов не учитывается.</w:t>
            </w:r>
          </w:p>
          <w:p w:rsidR="00F57005" w:rsidRPr="00274A24" w:rsidRDefault="00F57005" w:rsidP="00F57005">
            <w:pPr>
              <w:spacing w:after="0" w:line="240" w:lineRule="auto"/>
              <w:rPr>
                <w:rFonts w:ascii="Arial" w:eastAsia="Times New Roman" w:hAnsi="Arial" w:cs="Arial"/>
                <w:i/>
                <w:iCs/>
                <w:sz w:val="18"/>
                <w:szCs w:val="18"/>
                <w:lang w:eastAsia="ru-RU"/>
              </w:rPr>
            </w:pPr>
          </w:p>
        </w:tc>
      </w:tr>
      <w:tr w:rsidR="00F57005" w:rsidRPr="00274A24" w:rsidTr="006A028B">
        <w:trPr>
          <w:trHeight w:val="1416"/>
        </w:trPr>
        <w:tc>
          <w:tcPr>
            <w:tcW w:w="5962" w:type="dxa"/>
            <w:vMerge w:val="restart"/>
            <w:tcBorders>
              <w:top w:val="single" w:sz="24" w:space="0" w:color="auto"/>
              <w:left w:val="single" w:sz="24" w:space="0" w:color="auto"/>
              <w:right w:val="nil"/>
            </w:tcBorders>
            <w:noWrap/>
            <w:vAlign w:val="center"/>
          </w:tcPr>
          <w:p w:rsidR="00F57005" w:rsidRPr="00274A24" w:rsidRDefault="00F57005" w:rsidP="00F57005">
            <w:pPr>
              <w:spacing w:after="0" w:line="240" w:lineRule="auto"/>
              <w:rPr>
                <w:rFonts w:ascii="Times New Roman" w:eastAsia="Times New Roman" w:hAnsi="Times New Roman" w:cs="Times New Roman"/>
                <w:b/>
                <w:iCs/>
                <w:sz w:val="18"/>
                <w:szCs w:val="18"/>
                <w:lang w:eastAsia="ru-RU"/>
              </w:rPr>
            </w:pPr>
            <w:bookmarkStart w:id="5" w:name="_Hlk207803489"/>
            <w:r w:rsidRPr="00274A24">
              <w:rPr>
                <w:rFonts w:ascii="Times New Roman" w:eastAsia="Times New Roman" w:hAnsi="Times New Roman" w:cs="Times New Roman"/>
                <w:bCs/>
                <w:sz w:val="18"/>
                <w:szCs w:val="18"/>
                <w:lang w:eastAsia="ru-RU"/>
              </w:rPr>
              <w:t xml:space="preserve">О самороспуске (досрочном прекращении своих полномочий) Совета </w:t>
            </w:r>
            <w:proofErr w:type="gramStart"/>
            <w:r w:rsidRPr="00274A24">
              <w:rPr>
                <w:rFonts w:ascii="Times New Roman" w:eastAsia="Times New Roman" w:hAnsi="Times New Roman" w:cs="Times New Roman"/>
                <w:bCs/>
                <w:sz w:val="18"/>
                <w:szCs w:val="18"/>
                <w:lang w:eastAsia="ru-RU"/>
              </w:rPr>
              <w:t>депутатов  муниципального</w:t>
            </w:r>
            <w:proofErr w:type="gramEnd"/>
            <w:r w:rsidRPr="00274A24">
              <w:rPr>
                <w:rFonts w:ascii="Times New Roman" w:eastAsia="Times New Roman" w:hAnsi="Times New Roman" w:cs="Times New Roman"/>
                <w:bCs/>
                <w:sz w:val="18"/>
                <w:szCs w:val="18"/>
                <w:lang w:eastAsia="ru-RU"/>
              </w:rPr>
              <w:t xml:space="preserve"> образования </w:t>
            </w:r>
            <w:proofErr w:type="spellStart"/>
            <w:r w:rsidRPr="00274A24">
              <w:rPr>
                <w:rFonts w:ascii="Times New Roman" w:eastAsia="Times New Roman" w:hAnsi="Times New Roman" w:cs="Times New Roman"/>
                <w:bCs/>
                <w:sz w:val="18"/>
                <w:szCs w:val="18"/>
                <w:lang w:eastAsia="ru-RU"/>
              </w:rPr>
              <w:t>Огневское</w:t>
            </w:r>
            <w:proofErr w:type="spellEnd"/>
            <w:r w:rsidRPr="00274A24">
              <w:rPr>
                <w:rFonts w:ascii="Times New Roman" w:eastAsia="Times New Roman" w:hAnsi="Times New Roman" w:cs="Times New Roman"/>
                <w:bCs/>
                <w:sz w:val="18"/>
                <w:szCs w:val="18"/>
                <w:lang w:eastAsia="ru-RU"/>
              </w:rPr>
              <w:t xml:space="preserve"> сельское поселение </w:t>
            </w:r>
            <w:proofErr w:type="spellStart"/>
            <w:r w:rsidRPr="00274A24">
              <w:rPr>
                <w:rFonts w:ascii="Times New Roman" w:eastAsia="Times New Roman" w:hAnsi="Times New Roman" w:cs="Times New Roman"/>
                <w:bCs/>
                <w:sz w:val="18"/>
                <w:szCs w:val="18"/>
                <w:lang w:eastAsia="ru-RU"/>
              </w:rPr>
              <w:t>Усть-Коксинского</w:t>
            </w:r>
            <w:proofErr w:type="spellEnd"/>
            <w:r w:rsidRPr="00274A24">
              <w:rPr>
                <w:rFonts w:ascii="Times New Roman" w:eastAsia="Times New Roman" w:hAnsi="Times New Roman" w:cs="Times New Roman"/>
                <w:bCs/>
                <w:sz w:val="18"/>
                <w:szCs w:val="18"/>
                <w:lang w:eastAsia="ru-RU"/>
              </w:rPr>
              <w:t xml:space="preserve"> района Республики Алтай</w:t>
            </w:r>
          </w:p>
          <w:bookmarkEnd w:id="5"/>
          <w:p w:rsidR="00F57005" w:rsidRPr="00274A24" w:rsidRDefault="00F57005" w:rsidP="00F57005">
            <w:pPr>
              <w:spacing w:after="0" w:line="240" w:lineRule="auto"/>
              <w:rPr>
                <w:rFonts w:ascii="Times New Roman" w:eastAsia="Times New Roman" w:hAnsi="Times New Roman" w:cs="Times New Roman"/>
                <w:b/>
                <w:bCs/>
                <w:i/>
                <w:iCs/>
                <w:sz w:val="18"/>
                <w:szCs w:val="18"/>
                <w:lang w:eastAsia="ru-RU"/>
              </w:rPr>
            </w:pPr>
          </w:p>
        </w:tc>
        <w:tc>
          <w:tcPr>
            <w:tcW w:w="3985" w:type="dxa"/>
            <w:gridSpan w:val="2"/>
            <w:tcBorders>
              <w:top w:val="single" w:sz="24" w:space="0" w:color="auto"/>
              <w:left w:val="nil"/>
              <w:bottom w:val="single" w:sz="24" w:space="0" w:color="auto"/>
              <w:right w:val="nil"/>
            </w:tcBorders>
            <w:noWrap/>
          </w:tcPr>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p>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p>
          <w:p w:rsidR="00F57005" w:rsidRPr="00274A24" w:rsidRDefault="00F57005" w:rsidP="00F57005">
            <w:pPr>
              <w:spacing w:after="0" w:line="240" w:lineRule="auto"/>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за</w:t>
            </w:r>
          </w:p>
        </w:tc>
        <w:tc>
          <w:tcPr>
            <w:tcW w:w="999" w:type="dxa"/>
            <w:tcBorders>
              <w:top w:val="single" w:sz="24" w:space="0" w:color="auto"/>
              <w:left w:val="nil"/>
              <w:bottom w:val="single" w:sz="24" w:space="0" w:color="auto"/>
              <w:right w:val="single" w:sz="24" w:space="0" w:color="auto"/>
            </w:tcBorders>
            <w:vAlign w:val="center"/>
          </w:tcPr>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69"/>
            </w:tblGrid>
            <w:tr w:rsidR="00F57005" w:rsidRPr="00274A24" w:rsidTr="00F57005">
              <w:trPr>
                <w:trHeight w:val="647"/>
                <w:jc w:val="center"/>
              </w:trPr>
              <w:tc>
                <w:tcPr>
                  <w:tcW w:w="569" w:type="dxa"/>
                  <w:tcBorders>
                    <w:top w:val="single" w:sz="18" w:space="0" w:color="auto"/>
                    <w:left w:val="single" w:sz="18" w:space="0" w:color="auto"/>
                    <w:bottom w:val="single" w:sz="18" w:space="0" w:color="auto"/>
                    <w:right w:val="single" w:sz="18" w:space="0" w:color="auto"/>
                  </w:tcBorders>
                </w:tcPr>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p>
              </w:tc>
            </w:tr>
          </w:tbl>
          <w:p w:rsidR="00F57005" w:rsidRPr="00274A24" w:rsidRDefault="00F57005" w:rsidP="00F57005">
            <w:pPr>
              <w:spacing w:after="0" w:line="240" w:lineRule="auto"/>
              <w:jc w:val="center"/>
              <w:rPr>
                <w:rFonts w:ascii="Arial" w:eastAsia="Times New Roman" w:hAnsi="Arial" w:cs="Arial"/>
                <w:i/>
                <w:iCs/>
                <w:sz w:val="18"/>
                <w:szCs w:val="18"/>
                <w:lang w:eastAsia="ru-RU"/>
              </w:rPr>
            </w:pPr>
          </w:p>
        </w:tc>
      </w:tr>
      <w:tr w:rsidR="00F57005" w:rsidRPr="00274A24" w:rsidTr="006A028B">
        <w:trPr>
          <w:trHeight w:val="1416"/>
        </w:trPr>
        <w:tc>
          <w:tcPr>
            <w:tcW w:w="5962" w:type="dxa"/>
            <w:vMerge/>
            <w:tcBorders>
              <w:left w:val="single" w:sz="24" w:space="0" w:color="auto"/>
              <w:bottom w:val="single" w:sz="24" w:space="0" w:color="auto"/>
              <w:right w:val="nil"/>
            </w:tcBorders>
            <w:noWrap/>
            <w:vAlign w:val="center"/>
          </w:tcPr>
          <w:p w:rsidR="00F57005" w:rsidRPr="00274A24" w:rsidRDefault="00F57005" w:rsidP="00F57005">
            <w:pPr>
              <w:spacing w:after="0" w:line="240" w:lineRule="auto"/>
              <w:rPr>
                <w:rFonts w:ascii="Times New Roman" w:eastAsia="Times New Roman" w:hAnsi="Times New Roman" w:cs="Times New Roman"/>
                <w:b/>
                <w:bCs/>
                <w:i/>
                <w:iCs/>
                <w:sz w:val="18"/>
                <w:szCs w:val="18"/>
                <w:lang w:eastAsia="ru-RU"/>
              </w:rPr>
            </w:pPr>
          </w:p>
        </w:tc>
        <w:tc>
          <w:tcPr>
            <w:tcW w:w="3985" w:type="dxa"/>
            <w:gridSpan w:val="2"/>
            <w:tcBorders>
              <w:top w:val="single" w:sz="24" w:space="0" w:color="auto"/>
              <w:left w:val="nil"/>
              <w:bottom w:val="single" w:sz="24" w:space="0" w:color="auto"/>
              <w:right w:val="nil"/>
            </w:tcBorders>
            <w:noWrap/>
          </w:tcPr>
          <w:p w:rsidR="00F57005" w:rsidRPr="00274A24" w:rsidRDefault="00F57005" w:rsidP="00F57005">
            <w:pPr>
              <w:spacing w:after="0" w:line="240" w:lineRule="auto"/>
              <w:rPr>
                <w:rFonts w:ascii="Times New Roman" w:eastAsia="Times New Roman" w:hAnsi="Times New Roman" w:cs="Times New Roman"/>
                <w:sz w:val="18"/>
                <w:szCs w:val="18"/>
                <w:lang w:eastAsia="ru-RU"/>
              </w:rPr>
            </w:pPr>
          </w:p>
          <w:p w:rsidR="00F57005" w:rsidRPr="00274A24" w:rsidRDefault="00F57005" w:rsidP="00F57005">
            <w:pPr>
              <w:spacing w:after="0" w:line="240" w:lineRule="auto"/>
              <w:jc w:val="center"/>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против</w:t>
            </w:r>
          </w:p>
        </w:tc>
        <w:tc>
          <w:tcPr>
            <w:tcW w:w="999" w:type="dxa"/>
            <w:tcBorders>
              <w:top w:val="single" w:sz="24" w:space="0" w:color="auto"/>
              <w:left w:val="nil"/>
              <w:bottom w:val="single" w:sz="24" w:space="0" w:color="auto"/>
              <w:right w:val="single" w:sz="24" w:space="0" w:color="auto"/>
            </w:tcBorders>
            <w:vAlign w:val="center"/>
          </w:tcPr>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569"/>
            </w:tblGrid>
            <w:tr w:rsidR="00F57005" w:rsidRPr="00274A24" w:rsidTr="00F57005">
              <w:trPr>
                <w:trHeight w:val="647"/>
                <w:jc w:val="center"/>
              </w:trPr>
              <w:tc>
                <w:tcPr>
                  <w:tcW w:w="569" w:type="dxa"/>
                  <w:tcBorders>
                    <w:top w:val="single" w:sz="18" w:space="0" w:color="auto"/>
                    <w:left w:val="single" w:sz="18" w:space="0" w:color="auto"/>
                    <w:bottom w:val="single" w:sz="18" w:space="0" w:color="auto"/>
                    <w:right w:val="single" w:sz="18" w:space="0" w:color="auto"/>
                  </w:tcBorders>
                </w:tcPr>
                <w:p w:rsidR="00F57005" w:rsidRPr="00274A24" w:rsidRDefault="00F57005" w:rsidP="00F57005">
                  <w:pPr>
                    <w:spacing w:after="0" w:line="240" w:lineRule="auto"/>
                    <w:rPr>
                      <w:rFonts w:ascii="Times New Roman" w:eastAsia="Times New Roman" w:hAnsi="Times New Roman" w:cs="Times New Roman"/>
                      <w:sz w:val="18"/>
                      <w:szCs w:val="18"/>
                      <w:lang w:eastAsia="ru-RU"/>
                    </w:rPr>
                  </w:pPr>
                </w:p>
              </w:tc>
            </w:tr>
          </w:tbl>
          <w:p w:rsidR="00F57005" w:rsidRPr="00274A24" w:rsidRDefault="00F57005" w:rsidP="00F57005">
            <w:pPr>
              <w:spacing w:after="0" w:line="240" w:lineRule="auto"/>
              <w:rPr>
                <w:rFonts w:ascii="Times New Roman" w:eastAsia="Times New Roman" w:hAnsi="Times New Roman" w:cs="Times New Roman"/>
                <w:i/>
                <w:iCs/>
                <w:sz w:val="18"/>
                <w:szCs w:val="18"/>
                <w:lang w:eastAsia="ru-RU"/>
              </w:rPr>
            </w:pPr>
          </w:p>
        </w:tc>
      </w:tr>
      <w:tr w:rsidR="00F57005" w:rsidRPr="00274A24" w:rsidTr="006A028B">
        <w:trPr>
          <w:trHeight w:val="239"/>
        </w:trPr>
        <w:tc>
          <w:tcPr>
            <w:tcW w:w="9947" w:type="dxa"/>
            <w:gridSpan w:val="3"/>
            <w:tcBorders>
              <w:top w:val="single" w:sz="24" w:space="0" w:color="auto"/>
              <w:left w:val="nil"/>
              <w:bottom w:val="nil"/>
              <w:right w:val="nil"/>
            </w:tcBorders>
          </w:tcPr>
          <w:p w:rsidR="00F57005" w:rsidRPr="00274A24" w:rsidRDefault="00F57005" w:rsidP="00F57005">
            <w:pPr>
              <w:spacing w:after="0" w:line="240" w:lineRule="auto"/>
              <w:rPr>
                <w:rFonts w:ascii="Arial" w:eastAsia="Times New Roman" w:hAnsi="Arial" w:cs="Arial"/>
                <w:i/>
                <w:iCs/>
                <w:sz w:val="18"/>
                <w:szCs w:val="18"/>
                <w:lang w:eastAsia="ru-RU"/>
              </w:rPr>
            </w:pPr>
          </w:p>
        </w:tc>
        <w:tc>
          <w:tcPr>
            <w:tcW w:w="999" w:type="dxa"/>
            <w:tcBorders>
              <w:top w:val="single" w:sz="24" w:space="0" w:color="auto"/>
              <w:left w:val="nil"/>
              <w:bottom w:val="nil"/>
              <w:right w:val="nil"/>
            </w:tcBorders>
          </w:tcPr>
          <w:p w:rsidR="00F57005" w:rsidRPr="00274A24" w:rsidRDefault="00F57005" w:rsidP="00F57005">
            <w:pPr>
              <w:spacing w:after="0" w:line="240" w:lineRule="auto"/>
              <w:jc w:val="center"/>
              <w:rPr>
                <w:rFonts w:ascii="Arial" w:eastAsia="Times New Roman" w:hAnsi="Arial" w:cs="Arial"/>
                <w:i/>
                <w:iCs/>
                <w:sz w:val="18"/>
                <w:szCs w:val="18"/>
                <w:lang w:eastAsia="ru-RU"/>
              </w:rPr>
            </w:pPr>
          </w:p>
        </w:tc>
      </w:tr>
    </w:tbl>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                                    </w:t>
      </w:r>
    </w:p>
    <w:p w:rsidR="00F57005" w:rsidRPr="00274A24" w:rsidRDefault="00F57005" w:rsidP="00F57005">
      <w:pPr>
        <w:tabs>
          <w:tab w:val="left" w:pos="5169"/>
        </w:tabs>
        <w:spacing w:after="0" w:line="240" w:lineRule="auto"/>
        <w:rPr>
          <w:rFonts w:ascii="Times New Roman" w:eastAsia="Times New Roman" w:hAnsi="Times New Roman" w:cs="Times New Roman"/>
          <w:sz w:val="18"/>
          <w:szCs w:val="18"/>
          <w:lang w:eastAsia="ru-RU"/>
        </w:rPr>
      </w:pPr>
    </w:p>
    <w:tbl>
      <w:tblPr>
        <w:tblpPr w:leftFromText="180" w:rightFromText="180" w:vertAnchor="text" w:horzAnchor="margin" w:tblpX="108" w:tblpY="-22"/>
        <w:tblW w:w="0" w:type="auto"/>
        <w:tblBorders>
          <w:bottom w:val="single" w:sz="4" w:space="0" w:color="auto"/>
        </w:tblBorders>
        <w:tblLayout w:type="fixed"/>
        <w:tblLook w:val="01E0" w:firstRow="1" w:lastRow="1" w:firstColumn="1" w:lastColumn="1" w:noHBand="0" w:noVBand="0"/>
      </w:tblPr>
      <w:tblGrid>
        <w:gridCol w:w="513"/>
      </w:tblGrid>
      <w:tr w:rsidR="00274A24" w:rsidRPr="00274A24" w:rsidTr="006A028B">
        <w:trPr>
          <w:trHeight w:val="13"/>
        </w:trPr>
        <w:tc>
          <w:tcPr>
            <w:tcW w:w="513" w:type="dxa"/>
            <w:tcBorders>
              <w:top w:val="nil"/>
            </w:tcBorders>
          </w:tcPr>
          <w:p w:rsidR="00274A24" w:rsidRPr="00274A24" w:rsidRDefault="00274A24" w:rsidP="006A028B">
            <w:pPr>
              <w:shd w:val="clear" w:color="auto" w:fill="FFFFFF"/>
              <w:tabs>
                <w:tab w:val="left" w:pos="1678"/>
              </w:tabs>
              <w:spacing w:after="0" w:line="274" w:lineRule="exact"/>
              <w:jc w:val="center"/>
              <w:rPr>
                <w:rFonts w:ascii="Times New Roman" w:eastAsia="Times New Roman" w:hAnsi="Times New Roman" w:cs="Times New Roman"/>
                <w:b/>
                <w:bCs/>
                <w:color w:val="000000"/>
                <w:sz w:val="18"/>
                <w:szCs w:val="18"/>
                <w:lang w:eastAsia="ru-RU"/>
              </w:rPr>
            </w:pPr>
          </w:p>
        </w:tc>
      </w:tr>
    </w:tbl>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p>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РЕШЕНИЕ                                                                                                     ЧЕЧИМ</w:t>
      </w:r>
    </w:p>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от 15.09.2025 г.            № 16-4</w:t>
      </w:r>
    </w:p>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с. Огневка</w:t>
      </w:r>
    </w:p>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p>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p>
    <w:p w:rsidR="00274A24" w:rsidRPr="00274A24" w:rsidRDefault="00274A24" w:rsidP="00274A24">
      <w:pPr>
        <w:framePr w:w="10336" w:h="1396" w:hSpace="180" w:wrap="auto" w:vAnchor="text" w:hAnchor="page" w:x="1036" w:y="693"/>
        <w:spacing w:after="0" w:line="240" w:lineRule="auto"/>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Об утверждении протокола № 2, </w:t>
      </w:r>
      <w:bookmarkStart w:id="6" w:name="_Hlk208571793"/>
      <w:bookmarkStart w:id="7" w:name="_Hlk208571728"/>
      <w:bookmarkStart w:id="8" w:name="_Hlk208572228"/>
    </w:p>
    <w:p w:rsidR="00274A24" w:rsidRPr="00274A24" w:rsidRDefault="00274A24" w:rsidP="00274A24">
      <w:pPr>
        <w:framePr w:w="10336" w:h="1396" w:hSpace="180" w:wrap="auto" w:vAnchor="text" w:hAnchor="page" w:x="1036" w:y="693"/>
        <w:spacing w:after="0" w:line="240" w:lineRule="auto"/>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заседания счетной комиссии </w:t>
      </w:r>
    </w:p>
    <w:p w:rsidR="00274A24" w:rsidRPr="00274A24" w:rsidRDefault="00274A24" w:rsidP="00274A24">
      <w:pPr>
        <w:framePr w:w="10336" w:h="1396" w:hSpace="180" w:wrap="auto" w:vAnchor="text" w:hAnchor="page" w:x="1036" w:y="693"/>
        <w:spacing w:after="0" w:line="240" w:lineRule="auto"/>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«Об итогах тайного голосования</w:t>
      </w:r>
    </w:p>
    <w:p w:rsidR="00274A24" w:rsidRPr="00274A24" w:rsidRDefault="00274A24" w:rsidP="00274A24">
      <w:pPr>
        <w:framePr w:w="10336" w:h="1396" w:hSpace="180" w:wrap="auto" w:vAnchor="text" w:hAnchor="page" w:x="1036" w:y="693"/>
        <w:spacing w:after="0" w:line="240" w:lineRule="auto"/>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 о самороспуске (досрочном прекращении </w:t>
      </w:r>
    </w:p>
    <w:p w:rsidR="00274A24" w:rsidRPr="00274A24" w:rsidRDefault="00274A24" w:rsidP="00274A24">
      <w:pPr>
        <w:framePr w:w="10336" w:h="1396" w:hSpace="180" w:wrap="auto" w:vAnchor="text" w:hAnchor="page" w:x="1036" w:y="693"/>
        <w:spacing w:after="0" w:line="240" w:lineRule="auto"/>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своих полномочий) Совета депутатов </w:t>
      </w:r>
    </w:p>
    <w:p w:rsidR="00274A24" w:rsidRPr="00274A24" w:rsidRDefault="00274A24" w:rsidP="00274A24">
      <w:pPr>
        <w:framePr w:w="10336" w:h="1396" w:hSpace="180" w:wrap="auto" w:vAnchor="text" w:hAnchor="page" w:x="1036" w:y="693"/>
        <w:spacing w:after="0" w:line="240" w:lineRule="auto"/>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муниципального образования </w:t>
      </w:r>
      <w:proofErr w:type="spellStart"/>
      <w:r w:rsidRPr="00274A24">
        <w:rPr>
          <w:rFonts w:ascii="Times New Roman" w:eastAsia="Times New Roman" w:hAnsi="Times New Roman" w:cs="Times New Roman"/>
          <w:sz w:val="18"/>
          <w:szCs w:val="18"/>
        </w:rPr>
        <w:t>Огневское</w:t>
      </w:r>
      <w:proofErr w:type="spellEnd"/>
    </w:p>
    <w:p w:rsidR="00274A24" w:rsidRPr="00274A24" w:rsidRDefault="00274A24" w:rsidP="00274A24">
      <w:pPr>
        <w:framePr w:w="10336" w:h="1396" w:hSpace="180" w:wrap="auto" w:vAnchor="text" w:hAnchor="page" w:x="1036" w:y="693"/>
        <w:spacing w:after="0" w:line="240" w:lineRule="auto"/>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 сельское поселение </w:t>
      </w:r>
      <w:proofErr w:type="spellStart"/>
      <w:r w:rsidRPr="00274A24">
        <w:rPr>
          <w:rFonts w:ascii="Times New Roman" w:eastAsia="Times New Roman" w:hAnsi="Times New Roman" w:cs="Times New Roman"/>
          <w:sz w:val="18"/>
          <w:szCs w:val="18"/>
        </w:rPr>
        <w:t>Усть-Коксинского</w:t>
      </w:r>
      <w:proofErr w:type="spellEnd"/>
      <w:r w:rsidRPr="00274A24">
        <w:rPr>
          <w:rFonts w:ascii="Times New Roman" w:eastAsia="Times New Roman" w:hAnsi="Times New Roman" w:cs="Times New Roman"/>
          <w:sz w:val="18"/>
          <w:szCs w:val="18"/>
        </w:rPr>
        <w:t xml:space="preserve"> района</w:t>
      </w:r>
    </w:p>
    <w:p w:rsidR="00274A24" w:rsidRPr="00274A24" w:rsidRDefault="00274A24" w:rsidP="00274A24">
      <w:pPr>
        <w:framePr w:w="10336" w:h="1396" w:hSpace="180" w:wrap="auto" w:vAnchor="text" w:hAnchor="page" w:x="1036" w:y="693"/>
        <w:spacing w:after="0" w:line="240" w:lineRule="auto"/>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Республики Алтай</w:t>
      </w:r>
      <w:bookmarkEnd w:id="6"/>
      <w:r w:rsidRPr="00274A24">
        <w:rPr>
          <w:rFonts w:ascii="Times New Roman" w:eastAsia="Times New Roman" w:hAnsi="Times New Roman" w:cs="Times New Roman"/>
          <w:sz w:val="18"/>
          <w:szCs w:val="18"/>
        </w:rPr>
        <w:t>.</w:t>
      </w:r>
      <w:bookmarkEnd w:id="7"/>
    </w:p>
    <w:bookmarkEnd w:id="8"/>
    <w:p w:rsidR="00274A24" w:rsidRPr="00274A24" w:rsidRDefault="00274A24" w:rsidP="00274A24">
      <w:pPr>
        <w:framePr w:w="10336" w:h="1396" w:hSpace="180" w:wrap="auto" w:vAnchor="text" w:hAnchor="page" w:x="1036" w:y="693"/>
        <w:spacing w:after="0" w:line="240" w:lineRule="auto"/>
        <w:jc w:val="both"/>
        <w:rPr>
          <w:rFonts w:ascii="Times New Roman" w:eastAsia="Times New Roman" w:hAnsi="Times New Roman" w:cs="Times New Roman"/>
          <w:sz w:val="18"/>
          <w:szCs w:val="18"/>
        </w:rPr>
      </w:pPr>
    </w:p>
    <w:p w:rsidR="00274A24" w:rsidRPr="00274A24" w:rsidRDefault="00274A24" w:rsidP="00274A24">
      <w:pPr>
        <w:spacing w:after="0" w:line="240" w:lineRule="auto"/>
        <w:contextualSpacing/>
        <w:rPr>
          <w:rFonts w:ascii="Times New Roman" w:eastAsia="Times New Roman" w:hAnsi="Times New Roman" w:cs="Times New Roman"/>
          <w:b/>
          <w:sz w:val="18"/>
          <w:szCs w:val="18"/>
          <w:u w:val="single"/>
        </w:rPr>
      </w:pPr>
    </w:p>
    <w:p w:rsidR="00274A24" w:rsidRPr="00274A24" w:rsidRDefault="00274A24" w:rsidP="00274A24">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18"/>
          <w:szCs w:val="18"/>
          <w:lang w:eastAsia="ru-RU"/>
        </w:rPr>
      </w:pPr>
    </w:p>
    <w:p w:rsidR="006A028B" w:rsidRDefault="00274A24" w:rsidP="00274A24">
      <w:pPr>
        <w:spacing w:after="0" w:line="240" w:lineRule="auto"/>
        <w:ind w:firstLine="720"/>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Рассмотрев протокол № 2, </w:t>
      </w:r>
      <w:bookmarkStart w:id="9" w:name="_Hlk208572254"/>
      <w:r w:rsidRPr="00274A24">
        <w:rPr>
          <w:rFonts w:ascii="Times New Roman" w:eastAsia="Times New Roman" w:hAnsi="Times New Roman" w:cs="Times New Roman"/>
          <w:sz w:val="18"/>
          <w:szCs w:val="18"/>
        </w:rPr>
        <w:t>заседания счетной комиссии</w:t>
      </w:r>
      <w:r w:rsidR="006A028B">
        <w:rPr>
          <w:rFonts w:ascii="Times New Roman" w:eastAsia="Times New Roman" w:hAnsi="Times New Roman" w:cs="Times New Roman"/>
          <w:sz w:val="18"/>
          <w:szCs w:val="18"/>
        </w:rPr>
        <w:t xml:space="preserve"> </w:t>
      </w:r>
    </w:p>
    <w:p w:rsidR="00274A24" w:rsidRPr="00274A24" w:rsidRDefault="00274A24" w:rsidP="00274A24">
      <w:pPr>
        <w:spacing w:after="0" w:line="240" w:lineRule="auto"/>
        <w:ind w:firstLine="720"/>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«Об итогах тайного голосования о самороспуске (досрочном прекращении своих полномочий) Совета депутатов муниципального образования </w:t>
      </w:r>
      <w:proofErr w:type="spellStart"/>
      <w:r w:rsidRPr="00274A24">
        <w:rPr>
          <w:rFonts w:ascii="Times New Roman" w:eastAsia="Times New Roman" w:hAnsi="Times New Roman" w:cs="Times New Roman"/>
          <w:sz w:val="18"/>
          <w:szCs w:val="18"/>
        </w:rPr>
        <w:t>Огневское</w:t>
      </w:r>
      <w:proofErr w:type="spellEnd"/>
      <w:r w:rsidRPr="00274A24">
        <w:rPr>
          <w:rFonts w:ascii="Times New Roman" w:eastAsia="Times New Roman" w:hAnsi="Times New Roman" w:cs="Times New Roman"/>
          <w:sz w:val="18"/>
          <w:szCs w:val="18"/>
        </w:rPr>
        <w:t xml:space="preserve"> сельское поселение </w:t>
      </w:r>
      <w:proofErr w:type="spellStart"/>
      <w:r w:rsidRPr="00274A24">
        <w:rPr>
          <w:rFonts w:ascii="Times New Roman" w:eastAsia="Times New Roman" w:hAnsi="Times New Roman" w:cs="Times New Roman"/>
          <w:sz w:val="18"/>
          <w:szCs w:val="18"/>
        </w:rPr>
        <w:t>Усть-Коксинского</w:t>
      </w:r>
      <w:proofErr w:type="spellEnd"/>
      <w:r w:rsidRPr="00274A24">
        <w:rPr>
          <w:rFonts w:ascii="Times New Roman" w:eastAsia="Times New Roman" w:hAnsi="Times New Roman" w:cs="Times New Roman"/>
          <w:sz w:val="18"/>
          <w:szCs w:val="18"/>
        </w:rPr>
        <w:t xml:space="preserve"> района Республики Алтай</w:t>
      </w:r>
      <w:bookmarkEnd w:id="9"/>
      <w:r w:rsidRPr="00274A24">
        <w:rPr>
          <w:rFonts w:ascii="Times New Roman" w:eastAsia="Times New Roman" w:hAnsi="Times New Roman" w:cs="Times New Roman"/>
          <w:sz w:val="18"/>
          <w:szCs w:val="18"/>
        </w:rPr>
        <w:t>, Совет депутатов</w:t>
      </w:r>
    </w:p>
    <w:p w:rsidR="00274A24" w:rsidRPr="00274A24" w:rsidRDefault="00274A24" w:rsidP="00274A24">
      <w:pPr>
        <w:spacing w:after="0" w:line="240" w:lineRule="auto"/>
        <w:ind w:firstLine="720"/>
        <w:rPr>
          <w:rFonts w:ascii="Times New Roman" w:eastAsia="Times New Roman" w:hAnsi="Times New Roman" w:cs="Times New Roman"/>
          <w:sz w:val="18"/>
          <w:szCs w:val="18"/>
        </w:rPr>
      </w:pPr>
    </w:p>
    <w:p w:rsidR="00274A24" w:rsidRPr="00274A24" w:rsidRDefault="00274A24" w:rsidP="00274A24">
      <w:pPr>
        <w:spacing w:after="0" w:line="240" w:lineRule="auto"/>
        <w:ind w:firstLine="720"/>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 РЕШИЛ: </w:t>
      </w:r>
    </w:p>
    <w:p w:rsidR="00274A24" w:rsidRPr="00274A24" w:rsidRDefault="00274A24" w:rsidP="00274A24">
      <w:pPr>
        <w:spacing w:after="0" w:line="240" w:lineRule="auto"/>
        <w:ind w:firstLine="708"/>
        <w:jc w:val="both"/>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1. Утвердить протокол № 2 заседания счетной комиссии «Об итогах тайного голосования о самороспуске (досрочном прекращении своих полномочий) Совета депутатов муниципального образования </w:t>
      </w:r>
      <w:proofErr w:type="spellStart"/>
      <w:r w:rsidRPr="00274A24">
        <w:rPr>
          <w:rFonts w:ascii="Times New Roman" w:eastAsia="Times New Roman" w:hAnsi="Times New Roman" w:cs="Times New Roman"/>
          <w:sz w:val="18"/>
          <w:szCs w:val="18"/>
        </w:rPr>
        <w:t>Огневское</w:t>
      </w:r>
      <w:proofErr w:type="spellEnd"/>
      <w:r w:rsidRPr="00274A24">
        <w:rPr>
          <w:rFonts w:ascii="Times New Roman" w:eastAsia="Times New Roman" w:hAnsi="Times New Roman" w:cs="Times New Roman"/>
          <w:sz w:val="18"/>
          <w:szCs w:val="18"/>
        </w:rPr>
        <w:t xml:space="preserve"> сельское поселение </w:t>
      </w:r>
      <w:proofErr w:type="spellStart"/>
      <w:r w:rsidRPr="00274A24">
        <w:rPr>
          <w:rFonts w:ascii="Times New Roman" w:eastAsia="Times New Roman" w:hAnsi="Times New Roman" w:cs="Times New Roman"/>
          <w:sz w:val="18"/>
          <w:szCs w:val="18"/>
        </w:rPr>
        <w:t>Усть-Коксинского</w:t>
      </w:r>
      <w:proofErr w:type="spellEnd"/>
      <w:r w:rsidRPr="00274A24">
        <w:rPr>
          <w:rFonts w:ascii="Times New Roman" w:eastAsia="Times New Roman" w:hAnsi="Times New Roman" w:cs="Times New Roman"/>
          <w:sz w:val="18"/>
          <w:szCs w:val="18"/>
        </w:rPr>
        <w:t xml:space="preserve"> района Республики Алтай.</w:t>
      </w:r>
    </w:p>
    <w:p w:rsidR="00274A24" w:rsidRPr="00274A24" w:rsidRDefault="00274A24" w:rsidP="00274A24">
      <w:pPr>
        <w:spacing w:after="0" w:line="240" w:lineRule="auto"/>
        <w:contextualSpacing/>
        <w:rPr>
          <w:rFonts w:ascii="Times New Roman" w:eastAsia="Times New Roman" w:hAnsi="Times New Roman" w:cs="Times New Roman"/>
          <w:sz w:val="18"/>
          <w:szCs w:val="18"/>
        </w:rPr>
      </w:pPr>
    </w:p>
    <w:p w:rsidR="00274A24" w:rsidRPr="00274A24" w:rsidRDefault="00274A24" w:rsidP="00274A24">
      <w:pPr>
        <w:spacing w:after="0" w:line="240" w:lineRule="auto"/>
        <w:contextualSpacing/>
        <w:jc w:val="both"/>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Глава </w:t>
      </w:r>
      <w:proofErr w:type="spellStart"/>
      <w:proofErr w:type="gramStart"/>
      <w:r w:rsidRPr="00274A24">
        <w:rPr>
          <w:rFonts w:ascii="Times New Roman" w:eastAsia="Times New Roman" w:hAnsi="Times New Roman" w:cs="Times New Roman"/>
          <w:sz w:val="18"/>
          <w:szCs w:val="18"/>
        </w:rPr>
        <w:t>Огневского</w:t>
      </w:r>
      <w:proofErr w:type="spellEnd"/>
      <w:r w:rsidRPr="00274A24">
        <w:rPr>
          <w:rFonts w:ascii="Times New Roman" w:eastAsia="Times New Roman" w:hAnsi="Times New Roman" w:cs="Times New Roman"/>
          <w:sz w:val="18"/>
          <w:szCs w:val="18"/>
        </w:rPr>
        <w:t xml:space="preserve">  сельского</w:t>
      </w:r>
      <w:proofErr w:type="gramEnd"/>
      <w:r w:rsidRPr="00274A24">
        <w:rPr>
          <w:rFonts w:ascii="Times New Roman" w:eastAsia="Times New Roman" w:hAnsi="Times New Roman" w:cs="Times New Roman"/>
          <w:sz w:val="18"/>
          <w:szCs w:val="18"/>
        </w:rPr>
        <w:t xml:space="preserve"> поселения                                  </w:t>
      </w:r>
      <w:proofErr w:type="spellStart"/>
      <w:r w:rsidRPr="00274A24">
        <w:rPr>
          <w:rFonts w:ascii="Times New Roman" w:eastAsia="Times New Roman" w:hAnsi="Times New Roman" w:cs="Times New Roman"/>
          <w:sz w:val="18"/>
          <w:szCs w:val="18"/>
        </w:rPr>
        <w:t>О.В.Кудрявцев</w:t>
      </w:r>
      <w:proofErr w:type="spellEnd"/>
    </w:p>
    <w:p w:rsidR="00274A24" w:rsidRPr="00274A24" w:rsidRDefault="00274A24" w:rsidP="00274A24">
      <w:pPr>
        <w:spacing w:after="0" w:line="240" w:lineRule="auto"/>
        <w:contextualSpacing/>
        <w:jc w:val="both"/>
        <w:rPr>
          <w:rFonts w:ascii="Times New Roman" w:eastAsia="Times New Roman" w:hAnsi="Times New Roman" w:cs="Times New Roman"/>
          <w:sz w:val="18"/>
          <w:szCs w:val="18"/>
        </w:rPr>
      </w:pPr>
      <w:r w:rsidRPr="00274A24">
        <w:rPr>
          <w:rFonts w:ascii="Times New Roman" w:eastAsia="Times New Roman" w:hAnsi="Times New Roman" w:cs="Times New Roman"/>
          <w:sz w:val="18"/>
          <w:szCs w:val="18"/>
        </w:rPr>
        <w:t xml:space="preserve">                                                                                  </w:t>
      </w:r>
    </w:p>
    <w:p w:rsidR="00274A24" w:rsidRPr="00274A24" w:rsidRDefault="00274A24" w:rsidP="00274A24">
      <w:pPr>
        <w:spacing w:after="0" w:line="240" w:lineRule="auto"/>
        <w:contextualSpacing/>
        <w:jc w:val="both"/>
        <w:rPr>
          <w:rFonts w:ascii="Times New Roman" w:eastAsia="Times New Roman" w:hAnsi="Times New Roman" w:cs="Times New Roman"/>
          <w:i/>
          <w:color w:val="000000"/>
          <w:sz w:val="18"/>
          <w:szCs w:val="18"/>
          <w:u w:val="single"/>
          <w:lang w:eastAsia="ru-RU"/>
        </w:rPr>
      </w:pPr>
    </w:p>
    <w:tbl>
      <w:tblPr>
        <w:tblpPr w:leftFromText="180" w:rightFromText="180" w:vertAnchor="text" w:horzAnchor="margin" w:tblpX="108" w:tblpY="-22"/>
        <w:tblW w:w="0" w:type="auto"/>
        <w:tblBorders>
          <w:bottom w:val="single" w:sz="4" w:space="0" w:color="auto"/>
        </w:tblBorders>
        <w:tblLayout w:type="fixed"/>
        <w:tblLook w:val="01E0" w:firstRow="1" w:lastRow="1" w:firstColumn="1" w:lastColumn="1" w:noHBand="0" w:noVBand="0"/>
      </w:tblPr>
      <w:tblGrid>
        <w:gridCol w:w="3420"/>
        <w:gridCol w:w="2520"/>
        <w:gridCol w:w="4017"/>
      </w:tblGrid>
      <w:tr w:rsidR="00274A24" w:rsidRPr="00274A24" w:rsidTr="00EF2FB7">
        <w:trPr>
          <w:trHeight w:val="1766"/>
        </w:trPr>
        <w:tc>
          <w:tcPr>
            <w:tcW w:w="3420" w:type="dxa"/>
            <w:tcBorders>
              <w:top w:val="nil"/>
              <w:left w:val="nil"/>
              <w:bottom w:val="nil"/>
              <w:right w:val="nil"/>
            </w:tcBorders>
          </w:tcPr>
          <w:p w:rsidR="00274A24" w:rsidRPr="00274A24" w:rsidRDefault="00274A24" w:rsidP="00274A24">
            <w:pPr>
              <w:shd w:val="clear" w:color="auto" w:fill="FFFFFF"/>
              <w:spacing w:after="0" w:line="274" w:lineRule="exact"/>
              <w:jc w:val="center"/>
              <w:rPr>
                <w:rFonts w:ascii="Times New Roman" w:eastAsia="Times New Roman" w:hAnsi="Times New Roman" w:cs="Times New Roman"/>
                <w:b/>
                <w:bCs/>
                <w:color w:val="000000"/>
                <w:spacing w:val="-2"/>
                <w:sz w:val="18"/>
                <w:szCs w:val="18"/>
                <w:lang w:eastAsia="ru-RU"/>
              </w:rPr>
            </w:pPr>
            <w:r w:rsidRPr="00274A24">
              <w:rPr>
                <w:rFonts w:ascii="Times New Roman" w:eastAsia="Times New Roman" w:hAnsi="Times New Roman" w:cs="Times New Roman"/>
                <w:b/>
                <w:bCs/>
                <w:color w:val="000000"/>
                <w:spacing w:val="-2"/>
                <w:sz w:val="18"/>
                <w:szCs w:val="18"/>
                <w:lang w:eastAsia="ru-RU"/>
              </w:rPr>
              <w:lastRenderedPageBreak/>
              <w:t>РЕСПУБЛИКА АЛТАЙ УСТЬ-КОКСИНСКИЙ РАЙОН</w:t>
            </w:r>
          </w:p>
          <w:p w:rsidR="00274A24" w:rsidRPr="00274A24" w:rsidRDefault="00274A24" w:rsidP="00274A24">
            <w:pPr>
              <w:shd w:val="clear" w:color="auto" w:fill="FFFFFF"/>
              <w:spacing w:after="0" w:line="274" w:lineRule="exact"/>
              <w:jc w:val="center"/>
              <w:rPr>
                <w:rFonts w:ascii="Times New Roman" w:eastAsia="Times New Roman" w:hAnsi="Times New Roman" w:cs="Times New Roman"/>
                <w:b/>
                <w:bCs/>
                <w:color w:val="000000"/>
                <w:spacing w:val="-2"/>
                <w:sz w:val="18"/>
                <w:szCs w:val="18"/>
                <w:lang w:eastAsia="ru-RU"/>
              </w:rPr>
            </w:pPr>
            <w:r w:rsidRPr="00274A24">
              <w:rPr>
                <w:rFonts w:ascii="Times New Roman" w:eastAsia="Times New Roman" w:hAnsi="Times New Roman" w:cs="Times New Roman"/>
                <w:b/>
                <w:bCs/>
                <w:color w:val="000000"/>
                <w:spacing w:val="-2"/>
                <w:sz w:val="18"/>
                <w:szCs w:val="18"/>
                <w:lang w:eastAsia="ru-RU"/>
              </w:rPr>
              <w:t>СЕЛЬСКИЙ СОВЕТ ДЕПУТАТОВ</w:t>
            </w:r>
          </w:p>
          <w:p w:rsidR="00274A24" w:rsidRPr="00274A24" w:rsidRDefault="00274A24" w:rsidP="00274A24">
            <w:pPr>
              <w:shd w:val="clear" w:color="auto" w:fill="FFFFFF"/>
              <w:spacing w:after="0" w:line="274" w:lineRule="exact"/>
              <w:jc w:val="center"/>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b/>
                <w:bCs/>
                <w:color w:val="000000"/>
                <w:spacing w:val="-2"/>
                <w:sz w:val="18"/>
                <w:szCs w:val="18"/>
                <w:lang w:eastAsia="ru-RU"/>
              </w:rPr>
              <w:t>ОГНЕВСКОГО СЕЛЬСКОГО ПОСЕЛЕНИЯ</w:t>
            </w:r>
          </w:p>
          <w:p w:rsidR="00274A24" w:rsidRPr="00274A24" w:rsidRDefault="00274A24" w:rsidP="00274A24">
            <w:pPr>
              <w:shd w:val="clear" w:color="auto" w:fill="FFFFFF"/>
              <w:spacing w:after="0" w:line="274" w:lineRule="exact"/>
              <w:jc w:val="center"/>
              <w:rPr>
                <w:rFonts w:ascii="Times New Roman" w:eastAsia="Times New Roman" w:hAnsi="Times New Roman" w:cs="Times New Roman"/>
                <w:color w:val="000000"/>
                <w:sz w:val="18"/>
                <w:szCs w:val="18"/>
                <w:lang w:val="en-US" w:eastAsia="ru-RU"/>
              </w:rPr>
            </w:pPr>
          </w:p>
        </w:tc>
        <w:tc>
          <w:tcPr>
            <w:tcW w:w="2520" w:type="dxa"/>
            <w:tcBorders>
              <w:top w:val="nil"/>
              <w:left w:val="nil"/>
              <w:bottom w:val="nil"/>
              <w:right w:val="nil"/>
            </w:tcBorders>
          </w:tcPr>
          <w:p w:rsidR="00274A24" w:rsidRPr="00274A24" w:rsidRDefault="00274A24" w:rsidP="00274A24">
            <w:pPr>
              <w:spacing w:after="0" w:line="240" w:lineRule="auto"/>
              <w:jc w:val="center"/>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noProof/>
                <w:color w:val="000000"/>
                <w:sz w:val="18"/>
                <w:szCs w:val="18"/>
                <w:lang w:eastAsia="ru-RU"/>
              </w:rPr>
              <w:drawing>
                <wp:inline distT="0" distB="0" distL="0" distR="0" wp14:anchorId="5A5969C3" wp14:editId="333B320F">
                  <wp:extent cx="914400" cy="9144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4017" w:type="dxa"/>
            <w:tcBorders>
              <w:top w:val="nil"/>
              <w:left w:val="nil"/>
              <w:bottom w:val="nil"/>
              <w:right w:val="nil"/>
            </w:tcBorders>
          </w:tcPr>
          <w:p w:rsidR="00274A24" w:rsidRPr="00274A24" w:rsidRDefault="00274A24" w:rsidP="00274A24">
            <w:pPr>
              <w:shd w:val="clear" w:color="auto" w:fill="FFFFFF"/>
              <w:spacing w:before="4" w:after="0" w:line="274" w:lineRule="exact"/>
              <w:ind w:right="7"/>
              <w:jc w:val="center"/>
              <w:rPr>
                <w:rFonts w:ascii="Times New Roman" w:eastAsia="Times New Roman" w:hAnsi="Times New Roman" w:cs="Times New Roman"/>
                <w:b/>
                <w:bCs/>
                <w:color w:val="000000"/>
                <w:sz w:val="18"/>
                <w:szCs w:val="18"/>
                <w:lang w:eastAsia="ru-RU"/>
              </w:rPr>
            </w:pPr>
            <w:r w:rsidRPr="00274A24">
              <w:rPr>
                <w:rFonts w:ascii="Times New Roman" w:eastAsia="Times New Roman" w:hAnsi="Times New Roman" w:cs="Times New Roman"/>
                <w:b/>
                <w:bCs/>
                <w:color w:val="000000"/>
                <w:sz w:val="18"/>
                <w:szCs w:val="18"/>
                <w:lang w:eastAsia="ru-RU"/>
              </w:rPr>
              <w:t>АЛТАЙ РЕСПУБЛИКА</w:t>
            </w:r>
          </w:p>
          <w:p w:rsidR="00274A24" w:rsidRPr="00274A24" w:rsidRDefault="00274A24" w:rsidP="00274A24">
            <w:pPr>
              <w:shd w:val="clear" w:color="auto" w:fill="FFFFFF"/>
              <w:spacing w:before="4" w:after="0" w:line="274" w:lineRule="exact"/>
              <w:ind w:right="7"/>
              <w:jc w:val="center"/>
              <w:rPr>
                <w:rFonts w:ascii="Times New Roman" w:eastAsia="Times New Roman" w:hAnsi="Times New Roman" w:cs="Times New Roman"/>
                <w:b/>
                <w:bCs/>
                <w:color w:val="000000"/>
                <w:sz w:val="18"/>
                <w:szCs w:val="18"/>
                <w:lang w:eastAsia="ru-RU"/>
              </w:rPr>
            </w:pPr>
            <w:r w:rsidRPr="00274A24">
              <w:rPr>
                <w:rFonts w:ascii="Times New Roman" w:eastAsia="Times New Roman" w:hAnsi="Times New Roman" w:cs="Times New Roman"/>
                <w:b/>
                <w:bCs/>
                <w:color w:val="000000"/>
                <w:sz w:val="18"/>
                <w:szCs w:val="18"/>
                <w:lang w:eastAsia="ru-RU"/>
              </w:rPr>
              <w:t>КОКСУУ-ООЗЫ АЙМАК</w:t>
            </w:r>
          </w:p>
          <w:p w:rsidR="00274A24" w:rsidRPr="00274A24" w:rsidRDefault="00274A24" w:rsidP="00274A24">
            <w:pPr>
              <w:shd w:val="clear" w:color="auto" w:fill="FFFFFF"/>
              <w:spacing w:before="4" w:after="0" w:line="274" w:lineRule="exact"/>
              <w:ind w:right="7"/>
              <w:jc w:val="center"/>
              <w:rPr>
                <w:rFonts w:ascii="Times New Roman" w:eastAsia="Times New Roman" w:hAnsi="Times New Roman" w:cs="Times New Roman"/>
                <w:b/>
                <w:bCs/>
                <w:color w:val="000000"/>
                <w:sz w:val="18"/>
                <w:szCs w:val="18"/>
                <w:lang w:eastAsia="ru-RU"/>
              </w:rPr>
            </w:pPr>
            <w:proofErr w:type="gramStart"/>
            <w:r w:rsidRPr="00274A24">
              <w:rPr>
                <w:rFonts w:ascii="Times New Roman" w:eastAsia="Times New Roman" w:hAnsi="Times New Roman" w:cs="Times New Roman"/>
                <w:b/>
                <w:bCs/>
                <w:color w:val="000000"/>
                <w:sz w:val="18"/>
                <w:szCs w:val="18"/>
                <w:lang w:eastAsia="ru-RU"/>
              </w:rPr>
              <w:t xml:space="preserve">СООРУ  </w:t>
            </w:r>
            <w:r w:rsidRPr="00274A24">
              <w:rPr>
                <w:rFonts w:ascii="Times New Roman" w:eastAsia="Times New Roman" w:hAnsi="Times New Roman" w:cs="Times New Roman"/>
                <w:b/>
                <w:bCs/>
                <w:color w:val="000000"/>
                <w:sz w:val="18"/>
                <w:szCs w:val="18"/>
                <w:lang w:val="en-US" w:eastAsia="ru-RU"/>
              </w:rPr>
              <w:t>J</w:t>
            </w:r>
            <w:proofErr w:type="gramEnd"/>
            <w:r w:rsidRPr="00274A24">
              <w:rPr>
                <w:rFonts w:ascii="Times New Roman" w:eastAsia="Times New Roman" w:hAnsi="Times New Roman" w:cs="Times New Roman"/>
                <w:b/>
                <w:bCs/>
                <w:color w:val="000000"/>
                <w:sz w:val="18"/>
                <w:szCs w:val="18"/>
                <w:lang w:eastAsia="ru-RU"/>
              </w:rPr>
              <w:t xml:space="preserve">УРТ </w:t>
            </w:r>
            <w:r w:rsidRPr="00274A24">
              <w:rPr>
                <w:rFonts w:ascii="Times New Roman" w:eastAsia="Times New Roman" w:hAnsi="Times New Roman" w:cs="Times New Roman"/>
                <w:b/>
                <w:bCs/>
                <w:color w:val="000000"/>
                <w:sz w:val="18"/>
                <w:szCs w:val="18"/>
                <w:lang w:val="en-US" w:eastAsia="ru-RU"/>
              </w:rPr>
              <w:t>J</w:t>
            </w:r>
            <w:r w:rsidRPr="00274A24">
              <w:rPr>
                <w:rFonts w:ascii="Times New Roman" w:eastAsia="Times New Roman" w:hAnsi="Times New Roman" w:cs="Times New Roman"/>
                <w:b/>
                <w:bCs/>
                <w:color w:val="000000"/>
                <w:sz w:val="18"/>
                <w:szCs w:val="18"/>
                <w:lang w:eastAsia="ru-RU"/>
              </w:rPr>
              <w:t>ЕЗЕЕЗИНИН</w:t>
            </w:r>
          </w:p>
          <w:p w:rsidR="00274A24" w:rsidRPr="00274A24" w:rsidRDefault="00274A24" w:rsidP="00274A24">
            <w:pPr>
              <w:shd w:val="clear" w:color="auto" w:fill="FFFFFF"/>
              <w:spacing w:before="4" w:after="0" w:line="274" w:lineRule="exact"/>
              <w:ind w:right="7"/>
              <w:jc w:val="center"/>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b/>
                <w:bCs/>
                <w:color w:val="000000"/>
                <w:sz w:val="18"/>
                <w:szCs w:val="18"/>
                <w:lang w:eastAsia="ru-RU"/>
              </w:rPr>
              <w:t xml:space="preserve">ДЕПУТАТТАРДЫ </w:t>
            </w:r>
            <w:r w:rsidRPr="00274A24">
              <w:rPr>
                <w:rFonts w:ascii="Times New Roman" w:eastAsia="Times New Roman" w:hAnsi="Times New Roman" w:cs="Times New Roman"/>
                <w:b/>
                <w:bCs/>
                <w:color w:val="000000"/>
                <w:sz w:val="18"/>
                <w:szCs w:val="18"/>
                <w:lang w:val="en-US" w:eastAsia="ru-RU"/>
              </w:rPr>
              <w:t>J</w:t>
            </w:r>
            <w:r w:rsidRPr="00274A24">
              <w:rPr>
                <w:rFonts w:ascii="Times New Roman" w:eastAsia="Times New Roman" w:hAnsi="Times New Roman" w:cs="Times New Roman"/>
                <w:b/>
                <w:bCs/>
                <w:color w:val="000000"/>
                <w:sz w:val="18"/>
                <w:szCs w:val="18"/>
                <w:lang w:eastAsia="ru-RU"/>
              </w:rPr>
              <w:t>УРТ СОВЕДИ</w:t>
            </w:r>
          </w:p>
          <w:p w:rsidR="00274A24" w:rsidRPr="00274A24" w:rsidRDefault="00274A24" w:rsidP="00274A24">
            <w:pPr>
              <w:spacing w:after="0" w:line="240" w:lineRule="auto"/>
              <w:jc w:val="center"/>
              <w:rPr>
                <w:rFonts w:ascii="Times New Roman" w:eastAsia="Times New Roman" w:hAnsi="Times New Roman" w:cs="Times New Roman"/>
                <w:color w:val="000000"/>
                <w:sz w:val="18"/>
                <w:szCs w:val="18"/>
                <w:lang w:eastAsia="ru-RU"/>
              </w:rPr>
            </w:pPr>
          </w:p>
        </w:tc>
      </w:tr>
      <w:tr w:rsidR="00274A24" w:rsidRPr="00274A24" w:rsidTr="00EF2FB7">
        <w:trPr>
          <w:trHeight w:val="1124"/>
        </w:trPr>
        <w:tc>
          <w:tcPr>
            <w:tcW w:w="9957" w:type="dxa"/>
            <w:gridSpan w:val="3"/>
            <w:tcBorders>
              <w:top w:val="nil"/>
            </w:tcBorders>
          </w:tcPr>
          <w:p w:rsidR="00274A24" w:rsidRPr="00274A24" w:rsidRDefault="00274A24" w:rsidP="00274A24">
            <w:pPr>
              <w:shd w:val="clear" w:color="auto" w:fill="FFFFFF"/>
              <w:tabs>
                <w:tab w:val="left" w:pos="1678"/>
              </w:tabs>
              <w:spacing w:after="0" w:line="274" w:lineRule="exact"/>
              <w:jc w:val="center"/>
              <w:rPr>
                <w:rFonts w:ascii="Times New Roman" w:eastAsia="Times New Roman" w:hAnsi="Times New Roman" w:cs="Times New Roman"/>
                <w:b/>
                <w:color w:val="000000"/>
                <w:spacing w:val="-2"/>
                <w:sz w:val="18"/>
                <w:szCs w:val="18"/>
                <w:lang w:eastAsia="ru-RU"/>
              </w:rPr>
            </w:pPr>
            <w:r w:rsidRPr="00274A24">
              <w:rPr>
                <w:rFonts w:ascii="Times New Roman" w:eastAsia="Times New Roman" w:hAnsi="Times New Roman" w:cs="Times New Roman"/>
                <w:b/>
                <w:color w:val="000000"/>
                <w:spacing w:val="-2"/>
                <w:sz w:val="18"/>
                <w:szCs w:val="18"/>
                <w:lang w:eastAsia="ru-RU"/>
              </w:rPr>
              <w:t xml:space="preserve">649477 </w:t>
            </w:r>
            <w:proofErr w:type="spellStart"/>
            <w:r w:rsidRPr="00274A24">
              <w:rPr>
                <w:rFonts w:ascii="Times New Roman" w:eastAsia="Times New Roman" w:hAnsi="Times New Roman" w:cs="Times New Roman"/>
                <w:b/>
                <w:color w:val="000000"/>
                <w:spacing w:val="-2"/>
                <w:sz w:val="18"/>
                <w:szCs w:val="18"/>
                <w:lang w:eastAsia="ru-RU"/>
              </w:rPr>
              <w:t>Усть-Коксинский</w:t>
            </w:r>
            <w:proofErr w:type="spellEnd"/>
            <w:r w:rsidRPr="00274A24">
              <w:rPr>
                <w:rFonts w:ascii="Times New Roman" w:eastAsia="Times New Roman" w:hAnsi="Times New Roman" w:cs="Times New Roman"/>
                <w:b/>
                <w:color w:val="000000"/>
                <w:spacing w:val="-2"/>
                <w:sz w:val="18"/>
                <w:szCs w:val="18"/>
                <w:lang w:eastAsia="ru-RU"/>
              </w:rPr>
              <w:t xml:space="preserve"> </w:t>
            </w:r>
            <w:proofErr w:type="gramStart"/>
            <w:r w:rsidRPr="00274A24">
              <w:rPr>
                <w:rFonts w:ascii="Times New Roman" w:eastAsia="Times New Roman" w:hAnsi="Times New Roman" w:cs="Times New Roman"/>
                <w:b/>
                <w:color w:val="000000"/>
                <w:spacing w:val="-2"/>
                <w:sz w:val="18"/>
                <w:szCs w:val="18"/>
                <w:lang w:eastAsia="ru-RU"/>
              </w:rPr>
              <w:t>район,  с.</w:t>
            </w:r>
            <w:proofErr w:type="gramEnd"/>
            <w:r w:rsidRPr="00274A24">
              <w:rPr>
                <w:rFonts w:ascii="Times New Roman" w:eastAsia="Times New Roman" w:hAnsi="Times New Roman" w:cs="Times New Roman"/>
                <w:b/>
                <w:color w:val="000000"/>
                <w:spacing w:val="-2"/>
                <w:sz w:val="18"/>
                <w:szCs w:val="18"/>
                <w:lang w:eastAsia="ru-RU"/>
              </w:rPr>
              <w:t xml:space="preserve"> Огневка </w:t>
            </w:r>
            <w:r w:rsidRPr="00274A24">
              <w:rPr>
                <w:rFonts w:ascii="Times New Roman" w:eastAsia="Times New Roman" w:hAnsi="Times New Roman" w:cs="Times New Roman"/>
                <w:b/>
                <w:color w:val="000000"/>
                <w:spacing w:val="-4"/>
                <w:sz w:val="18"/>
                <w:szCs w:val="18"/>
                <w:lang w:eastAsia="ru-RU"/>
              </w:rPr>
              <w:t xml:space="preserve"> </w:t>
            </w:r>
            <w:r w:rsidRPr="00274A24">
              <w:rPr>
                <w:rFonts w:ascii="Times New Roman" w:eastAsia="Times New Roman" w:hAnsi="Times New Roman" w:cs="Times New Roman"/>
                <w:b/>
                <w:color w:val="000000"/>
                <w:spacing w:val="-2"/>
                <w:sz w:val="18"/>
                <w:szCs w:val="18"/>
                <w:lang w:eastAsia="ru-RU"/>
              </w:rPr>
              <w:t xml:space="preserve"> Школьная ул. д.12</w:t>
            </w:r>
          </w:p>
          <w:p w:rsidR="00274A24" w:rsidRPr="00274A24" w:rsidRDefault="00274A24" w:rsidP="00274A24">
            <w:pPr>
              <w:shd w:val="clear" w:color="auto" w:fill="FFFFFF"/>
              <w:tabs>
                <w:tab w:val="left" w:pos="1678"/>
              </w:tabs>
              <w:spacing w:after="0" w:line="274" w:lineRule="exact"/>
              <w:jc w:val="center"/>
              <w:rPr>
                <w:rFonts w:ascii="Times New Roman" w:eastAsia="Times New Roman" w:hAnsi="Times New Roman" w:cs="Times New Roman"/>
                <w:b/>
                <w:color w:val="000000"/>
                <w:spacing w:val="-3"/>
                <w:sz w:val="18"/>
                <w:szCs w:val="18"/>
                <w:lang w:eastAsia="ru-RU"/>
              </w:rPr>
            </w:pPr>
            <w:r w:rsidRPr="00274A24">
              <w:rPr>
                <w:rFonts w:ascii="Times New Roman" w:eastAsia="Times New Roman" w:hAnsi="Times New Roman" w:cs="Times New Roman"/>
                <w:b/>
                <w:color w:val="000000"/>
                <w:spacing w:val="-3"/>
                <w:sz w:val="18"/>
                <w:szCs w:val="18"/>
                <w:lang w:eastAsia="ru-RU"/>
              </w:rPr>
              <w:t>тел.8(38848) 21-4-</w:t>
            </w:r>
            <w:proofErr w:type="gramStart"/>
            <w:r w:rsidRPr="00274A24">
              <w:rPr>
                <w:rFonts w:ascii="Times New Roman" w:eastAsia="Times New Roman" w:hAnsi="Times New Roman" w:cs="Times New Roman"/>
                <w:b/>
                <w:color w:val="000000"/>
                <w:spacing w:val="-3"/>
                <w:sz w:val="18"/>
                <w:szCs w:val="18"/>
                <w:lang w:eastAsia="ru-RU"/>
              </w:rPr>
              <w:t>67,факс</w:t>
            </w:r>
            <w:proofErr w:type="gramEnd"/>
            <w:r w:rsidRPr="00274A24">
              <w:rPr>
                <w:rFonts w:ascii="Times New Roman" w:eastAsia="Times New Roman" w:hAnsi="Times New Roman" w:cs="Times New Roman"/>
                <w:b/>
                <w:color w:val="000000"/>
                <w:spacing w:val="-3"/>
                <w:sz w:val="18"/>
                <w:szCs w:val="18"/>
                <w:lang w:eastAsia="ru-RU"/>
              </w:rPr>
              <w:t xml:space="preserve">.8(38848) 21-3-80, </w:t>
            </w:r>
            <w:r w:rsidRPr="00274A24">
              <w:rPr>
                <w:rFonts w:ascii="Times New Roman" w:eastAsia="Times New Roman" w:hAnsi="Times New Roman" w:cs="Arial"/>
                <w:b/>
                <w:bCs/>
                <w:color w:val="000000"/>
                <w:sz w:val="18"/>
                <w:szCs w:val="18"/>
                <w:lang w:eastAsia="ru-RU"/>
              </w:rPr>
              <w:t xml:space="preserve"> эл. адрес:</w:t>
            </w:r>
            <w:r w:rsidRPr="00274A24">
              <w:rPr>
                <w:rFonts w:ascii="Times New Roman" w:eastAsia="Times New Roman" w:hAnsi="Times New Roman" w:cs="Times New Roman"/>
                <w:b/>
                <w:bCs/>
                <w:color w:val="000000"/>
                <w:sz w:val="18"/>
                <w:szCs w:val="18"/>
                <w:lang w:eastAsia="ru-RU"/>
              </w:rPr>
              <w:t xml:space="preserve"> </w:t>
            </w:r>
            <w:proofErr w:type="spellStart"/>
            <w:r w:rsidRPr="00274A24">
              <w:rPr>
                <w:rFonts w:ascii="Times New Roman" w:eastAsia="Times New Roman" w:hAnsi="Times New Roman" w:cs="Times New Roman"/>
                <w:b/>
                <w:bCs/>
                <w:color w:val="000000"/>
                <w:sz w:val="18"/>
                <w:szCs w:val="18"/>
                <w:lang w:val="en-US" w:eastAsia="ru-RU"/>
              </w:rPr>
              <w:t>oghnievka</w:t>
            </w:r>
            <w:proofErr w:type="spellEnd"/>
            <w:r w:rsidRPr="00274A24">
              <w:rPr>
                <w:rFonts w:ascii="Times New Roman" w:eastAsia="Times New Roman" w:hAnsi="Times New Roman" w:cs="Times New Roman"/>
                <w:b/>
                <w:bCs/>
                <w:color w:val="000000"/>
                <w:sz w:val="18"/>
                <w:szCs w:val="18"/>
                <w:lang w:eastAsia="ru-RU"/>
              </w:rPr>
              <w:t>@</w:t>
            </w:r>
            <w:r w:rsidRPr="00274A24">
              <w:rPr>
                <w:rFonts w:ascii="Times New Roman" w:eastAsia="Times New Roman" w:hAnsi="Times New Roman" w:cs="Times New Roman"/>
                <w:b/>
                <w:bCs/>
                <w:color w:val="000000"/>
                <w:sz w:val="18"/>
                <w:szCs w:val="18"/>
                <w:lang w:val="en-US" w:eastAsia="ru-RU"/>
              </w:rPr>
              <w:t>mail</w:t>
            </w:r>
            <w:r w:rsidRPr="00274A24">
              <w:rPr>
                <w:rFonts w:ascii="Times New Roman" w:eastAsia="Times New Roman" w:hAnsi="Times New Roman" w:cs="Times New Roman"/>
                <w:b/>
                <w:bCs/>
                <w:color w:val="000000"/>
                <w:sz w:val="18"/>
                <w:szCs w:val="18"/>
                <w:lang w:eastAsia="ru-RU"/>
              </w:rPr>
              <w:t>.</w:t>
            </w:r>
            <w:proofErr w:type="spellStart"/>
            <w:r w:rsidRPr="00274A24">
              <w:rPr>
                <w:rFonts w:ascii="Times New Roman" w:eastAsia="Times New Roman" w:hAnsi="Times New Roman" w:cs="Times New Roman"/>
                <w:b/>
                <w:bCs/>
                <w:color w:val="000000"/>
                <w:sz w:val="18"/>
                <w:szCs w:val="18"/>
                <w:lang w:val="en-US" w:eastAsia="ru-RU"/>
              </w:rPr>
              <w:t>ru</w:t>
            </w:r>
            <w:proofErr w:type="spellEnd"/>
          </w:p>
          <w:p w:rsidR="00274A24" w:rsidRPr="00274A24" w:rsidRDefault="00274A24" w:rsidP="00274A24">
            <w:pPr>
              <w:shd w:val="clear" w:color="auto" w:fill="FFFFFF"/>
              <w:spacing w:after="0" w:line="274" w:lineRule="exact"/>
              <w:jc w:val="center"/>
              <w:rPr>
                <w:rFonts w:ascii="Times New Roman" w:eastAsia="Times New Roman" w:hAnsi="Times New Roman" w:cs="Times New Roman"/>
                <w:b/>
                <w:bCs/>
                <w:color w:val="000000"/>
                <w:sz w:val="18"/>
                <w:szCs w:val="18"/>
                <w:lang w:eastAsia="ru-RU"/>
              </w:rPr>
            </w:pPr>
          </w:p>
        </w:tc>
      </w:tr>
    </w:tbl>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РЕШЕНИЕ                                                                                                     ЧЕЧИМ</w:t>
      </w:r>
    </w:p>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от 15.09.2025 г.            № 16-5</w:t>
      </w:r>
    </w:p>
    <w:p w:rsidR="00274A24" w:rsidRPr="00274A24" w:rsidRDefault="00274A24" w:rsidP="00274A24">
      <w:pPr>
        <w:spacing w:after="0" w:line="240" w:lineRule="auto"/>
        <w:jc w:val="center"/>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с. Огневка</w:t>
      </w:r>
    </w:p>
    <w:p w:rsidR="00274A24" w:rsidRPr="00274A24" w:rsidRDefault="00274A24" w:rsidP="00274A24">
      <w:pPr>
        <w:spacing w:after="0" w:line="240" w:lineRule="auto"/>
        <w:jc w:val="center"/>
        <w:rPr>
          <w:rFonts w:ascii="Times New Roman" w:eastAsia="Times New Roman" w:hAnsi="Times New Roman" w:cs="Times New Roman"/>
          <w:color w:val="000000"/>
          <w:sz w:val="18"/>
          <w:szCs w:val="18"/>
          <w:lang w:eastAsia="ru-RU"/>
        </w:rPr>
      </w:pPr>
    </w:p>
    <w:p w:rsidR="00274A24" w:rsidRPr="00274A24" w:rsidRDefault="00274A24" w:rsidP="00274A24">
      <w:pPr>
        <w:spacing w:after="0" w:line="240" w:lineRule="auto"/>
        <w:rPr>
          <w:rFonts w:ascii="Times New Roman" w:eastAsia="Times New Roman" w:hAnsi="Times New Roman" w:cs="Times New Roman"/>
          <w:b/>
          <w:i/>
          <w:color w:val="000000"/>
          <w:sz w:val="18"/>
          <w:szCs w:val="18"/>
          <w:lang w:eastAsia="ru-RU"/>
        </w:rPr>
      </w:pPr>
      <w:r w:rsidRPr="00274A24">
        <w:rPr>
          <w:rFonts w:ascii="Times New Roman" w:eastAsia="Times New Roman" w:hAnsi="Times New Roman" w:cs="Times New Roman"/>
          <w:i/>
          <w:color w:val="000000"/>
          <w:spacing w:val="7"/>
          <w:sz w:val="18"/>
          <w:szCs w:val="18"/>
          <w:lang w:eastAsia="ru-RU"/>
        </w:rPr>
        <w:t xml:space="preserve"> </w:t>
      </w:r>
      <w:r w:rsidRPr="00274A24">
        <w:rPr>
          <w:rFonts w:ascii="Times New Roman" w:eastAsia="Times New Roman" w:hAnsi="Times New Roman" w:cs="Times New Roman"/>
          <w:b/>
          <w:color w:val="000000"/>
          <w:sz w:val="18"/>
          <w:szCs w:val="18"/>
          <w:lang w:eastAsia="ru-RU"/>
        </w:rPr>
        <w:t xml:space="preserve">О самороспуске Совета депутатов </w:t>
      </w:r>
    </w:p>
    <w:p w:rsidR="00274A24" w:rsidRPr="00274A24" w:rsidRDefault="00274A24" w:rsidP="00274A24">
      <w:pPr>
        <w:spacing w:after="0" w:line="240" w:lineRule="auto"/>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i/>
          <w:color w:val="000000"/>
          <w:sz w:val="18"/>
          <w:szCs w:val="18"/>
          <w:lang w:eastAsia="ru-RU"/>
        </w:rPr>
        <w:t xml:space="preserve"> </w:t>
      </w:r>
      <w:r w:rsidRPr="00274A24">
        <w:rPr>
          <w:rFonts w:ascii="Times New Roman" w:eastAsia="Times New Roman" w:hAnsi="Times New Roman" w:cs="Times New Roman"/>
          <w:b/>
          <w:color w:val="000000"/>
          <w:sz w:val="18"/>
          <w:szCs w:val="18"/>
          <w:lang w:eastAsia="ru-RU"/>
        </w:rPr>
        <w:t>муниципального образования</w:t>
      </w:r>
    </w:p>
    <w:p w:rsidR="00274A24" w:rsidRPr="00274A24" w:rsidRDefault="00274A24" w:rsidP="00274A24">
      <w:pPr>
        <w:spacing w:after="0" w:line="240" w:lineRule="auto"/>
        <w:rPr>
          <w:rFonts w:ascii="Times New Roman" w:eastAsia="Times New Roman" w:hAnsi="Times New Roman" w:cs="Times New Roman"/>
          <w:b/>
          <w:color w:val="000000"/>
          <w:sz w:val="18"/>
          <w:szCs w:val="18"/>
          <w:lang w:eastAsia="ru-RU"/>
        </w:rPr>
      </w:pPr>
      <w:proofErr w:type="spellStart"/>
      <w:r w:rsidRPr="00274A24">
        <w:rPr>
          <w:rFonts w:ascii="Times New Roman" w:eastAsia="Times New Roman" w:hAnsi="Times New Roman" w:cs="Times New Roman"/>
          <w:b/>
          <w:color w:val="000000"/>
          <w:sz w:val="18"/>
          <w:szCs w:val="18"/>
          <w:lang w:eastAsia="ru-RU"/>
        </w:rPr>
        <w:t>Огневское</w:t>
      </w:r>
      <w:proofErr w:type="spellEnd"/>
      <w:r w:rsidRPr="00274A24">
        <w:rPr>
          <w:rFonts w:ascii="Times New Roman" w:eastAsia="Times New Roman" w:hAnsi="Times New Roman" w:cs="Times New Roman"/>
          <w:b/>
          <w:color w:val="000000"/>
          <w:sz w:val="18"/>
          <w:szCs w:val="18"/>
          <w:lang w:eastAsia="ru-RU"/>
        </w:rPr>
        <w:t xml:space="preserve"> сельское поселение</w:t>
      </w:r>
    </w:p>
    <w:p w:rsidR="00274A24" w:rsidRPr="00274A24" w:rsidRDefault="00274A24" w:rsidP="00274A24">
      <w:pPr>
        <w:spacing w:after="0" w:line="240" w:lineRule="auto"/>
        <w:rPr>
          <w:rFonts w:ascii="Times New Roman" w:eastAsia="Times New Roman" w:hAnsi="Times New Roman" w:cs="Times New Roman"/>
          <w:b/>
          <w:color w:val="000000"/>
          <w:sz w:val="18"/>
          <w:szCs w:val="18"/>
          <w:lang w:eastAsia="ru-RU"/>
        </w:rPr>
      </w:pPr>
      <w:proofErr w:type="spellStart"/>
      <w:r w:rsidRPr="00274A24">
        <w:rPr>
          <w:rFonts w:ascii="Times New Roman" w:eastAsia="Times New Roman" w:hAnsi="Times New Roman" w:cs="Times New Roman"/>
          <w:b/>
          <w:color w:val="000000"/>
          <w:sz w:val="18"/>
          <w:szCs w:val="18"/>
          <w:lang w:eastAsia="ru-RU"/>
        </w:rPr>
        <w:t>Усть-Коксинского</w:t>
      </w:r>
      <w:proofErr w:type="spellEnd"/>
      <w:r w:rsidRPr="00274A24">
        <w:rPr>
          <w:rFonts w:ascii="Times New Roman" w:eastAsia="Times New Roman" w:hAnsi="Times New Roman" w:cs="Times New Roman"/>
          <w:b/>
          <w:color w:val="000000"/>
          <w:sz w:val="18"/>
          <w:szCs w:val="18"/>
          <w:lang w:eastAsia="ru-RU"/>
        </w:rPr>
        <w:t xml:space="preserve"> района</w:t>
      </w:r>
    </w:p>
    <w:p w:rsidR="00274A24" w:rsidRPr="00274A24" w:rsidRDefault="00274A24" w:rsidP="00274A24">
      <w:pPr>
        <w:spacing w:after="0" w:line="240" w:lineRule="auto"/>
        <w:rPr>
          <w:rFonts w:ascii="Times New Roman" w:eastAsia="Times New Roman" w:hAnsi="Times New Roman" w:cs="Times New Roman"/>
          <w:b/>
          <w:color w:val="000000"/>
          <w:sz w:val="18"/>
          <w:szCs w:val="18"/>
          <w:lang w:eastAsia="ru-RU"/>
        </w:rPr>
      </w:pPr>
      <w:r w:rsidRPr="00274A24">
        <w:rPr>
          <w:rFonts w:ascii="Times New Roman" w:eastAsia="Times New Roman" w:hAnsi="Times New Roman" w:cs="Times New Roman"/>
          <w:b/>
          <w:color w:val="000000"/>
          <w:sz w:val="18"/>
          <w:szCs w:val="18"/>
          <w:lang w:eastAsia="ru-RU"/>
        </w:rPr>
        <w:t xml:space="preserve">Республики Алтай  </w:t>
      </w:r>
    </w:p>
    <w:p w:rsidR="00274A24" w:rsidRPr="00274A24" w:rsidRDefault="00274A24" w:rsidP="00274A24">
      <w:pPr>
        <w:widowControl w:val="0"/>
        <w:spacing w:after="0" w:line="240" w:lineRule="auto"/>
        <w:jc w:val="center"/>
        <w:rPr>
          <w:rFonts w:ascii="Times New Roman" w:eastAsia="Times New Roman" w:hAnsi="Times New Roman" w:cs="Times New Roman"/>
          <w:b/>
          <w:color w:val="000000"/>
          <w:sz w:val="18"/>
          <w:szCs w:val="18"/>
          <w:lang w:eastAsia="ru-RU"/>
        </w:rPr>
      </w:pPr>
    </w:p>
    <w:p w:rsidR="00274A24" w:rsidRPr="00274A24" w:rsidRDefault="00274A24" w:rsidP="00274A24">
      <w:pPr>
        <w:spacing w:after="0" w:line="240" w:lineRule="auto"/>
        <w:ind w:firstLine="720"/>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color w:val="000000"/>
          <w:sz w:val="18"/>
          <w:szCs w:val="18"/>
          <w:lang w:eastAsia="ru-RU"/>
        </w:rPr>
        <w:t>На основании пункта 2 части 1 статьи 17 Федерального закона от 20 марта 2025 года № 33-ФЗ «Об общих принципах организации местного самоуправления в единой системе публичной власти», статьи 4 Закона Республики Алтай от 24 июня 2025 года № 54-РЗ «Об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 установившей, что организация местного самоуправления на всей территории Республики Алтай осуществляется в соответствии с системой, установленной Федеральным законом от 20 марта 2025 года № 33-ФЗ «Об общих принципах организации местного самоуправления в единой системе публичной власти», не являющейся двухуровневой системой организации местного самоуправления, руководствуясь статьей 28</w:t>
      </w:r>
      <w:r w:rsidRPr="00274A24">
        <w:rPr>
          <w:rFonts w:ascii="Times New Roman" w:eastAsia="Times New Roman" w:hAnsi="Times New Roman" w:cs="Times New Roman"/>
          <w:color w:val="FF4000"/>
          <w:sz w:val="18"/>
          <w:szCs w:val="18"/>
          <w:lang w:eastAsia="ru-RU"/>
        </w:rPr>
        <w:t xml:space="preserve"> </w:t>
      </w:r>
      <w:r w:rsidRPr="00274A24">
        <w:rPr>
          <w:rFonts w:ascii="Times New Roman" w:eastAsia="Times New Roman" w:hAnsi="Times New Roman" w:cs="Times New Roman"/>
          <w:sz w:val="18"/>
          <w:szCs w:val="18"/>
          <w:lang w:eastAsia="ru-RU"/>
        </w:rPr>
        <w:t xml:space="preserve">Устава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w:t>
      </w:r>
      <w:proofErr w:type="spellStart"/>
      <w:r w:rsidRPr="00274A24">
        <w:rPr>
          <w:rFonts w:ascii="Times New Roman" w:eastAsia="Times New Roman" w:hAnsi="Times New Roman" w:cs="Times New Roman"/>
          <w:sz w:val="18"/>
          <w:szCs w:val="18"/>
          <w:lang w:eastAsia="ru-RU"/>
        </w:rPr>
        <w:t>Усть-Коксинского</w:t>
      </w:r>
      <w:proofErr w:type="spellEnd"/>
      <w:r w:rsidRPr="00274A24">
        <w:rPr>
          <w:rFonts w:ascii="Times New Roman" w:eastAsia="Times New Roman" w:hAnsi="Times New Roman" w:cs="Times New Roman"/>
          <w:sz w:val="18"/>
          <w:szCs w:val="18"/>
          <w:lang w:eastAsia="ru-RU"/>
        </w:rPr>
        <w:t xml:space="preserve"> района Республики Алтай, утвержденного решением Совета депутатов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от 22.06.2016 года № 26-3, Совет депутатов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в связи с  поступившей 08 июля 2025 года инициативой о самороспуске Совета депутатов муниципального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w:t>
      </w:r>
    </w:p>
    <w:p w:rsidR="00274A24" w:rsidRPr="00274A24" w:rsidRDefault="00274A24" w:rsidP="00274A24">
      <w:pPr>
        <w:spacing w:after="0" w:line="240" w:lineRule="auto"/>
        <w:ind w:firstLine="720"/>
        <w:contextualSpacing/>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РЕШИЛ:</w:t>
      </w:r>
    </w:p>
    <w:p w:rsidR="00274A24" w:rsidRPr="00274A24" w:rsidRDefault="00274A24" w:rsidP="00274A24">
      <w:pPr>
        <w:spacing w:after="0" w:line="240" w:lineRule="auto"/>
        <w:ind w:firstLine="720"/>
        <w:jc w:val="both"/>
        <w:rPr>
          <w:rFonts w:ascii="Times New Roman" w:eastAsia="Times New Roman" w:hAnsi="Times New Roman" w:cs="Times New Roman"/>
          <w:sz w:val="18"/>
          <w:szCs w:val="18"/>
          <w:lang w:eastAsia="ru-RU"/>
        </w:rPr>
      </w:pPr>
      <w:r w:rsidRPr="00274A24">
        <w:rPr>
          <w:rFonts w:ascii="Times New Roman" w:eastAsia="Times New Roman" w:hAnsi="Times New Roman" w:cs="Times New Roman"/>
          <w:sz w:val="18"/>
          <w:szCs w:val="18"/>
          <w:lang w:eastAsia="ru-RU"/>
        </w:rPr>
        <w:t xml:space="preserve">1. Принять инициативу о самороспуске Совета </w:t>
      </w:r>
      <w:proofErr w:type="gramStart"/>
      <w:r w:rsidRPr="00274A24">
        <w:rPr>
          <w:rFonts w:ascii="Times New Roman" w:eastAsia="Times New Roman" w:hAnsi="Times New Roman" w:cs="Times New Roman"/>
          <w:sz w:val="18"/>
          <w:szCs w:val="18"/>
          <w:lang w:eastAsia="ru-RU"/>
        </w:rPr>
        <w:t>депутатов  муниципального</w:t>
      </w:r>
      <w:proofErr w:type="gramEnd"/>
      <w:r w:rsidRPr="00274A24">
        <w:rPr>
          <w:rFonts w:ascii="Times New Roman" w:eastAsia="Times New Roman" w:hAnsi="Times New Roman" w:cs="Times New Roman"/>
          <w:sz w:val="18"/>
          <w:szCs w:val="18"/>
          <w:lang w:eastAsia="ru-RU"/>
        </w:rPr>
        <w:t xml:space="preserve"> образования </w:t>
      </w:r>
      <w:proofErr w:type="spellStart"/>
      <w:r w:rsidRPr="00274A24">
        <w:rPr>
          <w:rFonts w:ascii="Times New Roman" w:eastAsia="Times New Roman" w:hAnsi="Times New Roman" w:cs="Times New Roman"/>
          <w:sz w:val="18"/>
          <w:szCs w:val="18"/>
          <w:lang w:eastAsia="ru-RU"/>
        </w:rPr>
        <w:t>Огневское</w:t>
      </w:r>
      <w:proofErr w:type="spellEnd"/>
      <w:r w:rsidRPr="00274A24">
        <w:rPr>
          <w:rFonts w:ascii="Times New Roman" w:eastAsia="Times New Roman" w:hAnsi="Times New Roman" w:cs="Times New Roman"/>
          <w:sz w:val="18"/>
          <w:szCs w:val="18"/>
          <w:lang w:eastAsia="ru-RU"/>
        </w:rPr>
        <w:t xml:space="preserve"> сельское поселение от 08 июля 2025 года. </w:t>
      </w:r>
    </w:p>
    <w:p w:rsidR="00274A24" w:rsidRPr="00274A24" w:rsidRDefault="00274A24" w:rsidP="00274A24">
      <w:pPr>
        <w:spacing w:after="0" w:line="240" w:lineRule="auto"/>
        <w:ind w:firstLine="720"/>
        <w:jc w:val="both"/>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sz w:val="18"/>
          <w:szCs w:val="18"/>
          <w:lang w:eastAsia="ru-RU"/>
        </w:rPr>
        <w:t xml:space="preserve">2. Досрочно прекратить полномочия Совета депутатов муниципального </w:t>
      </w:r>
      <w:r w:rsidRPr="00274A24">
        <w:rPr>
          <w:rFonts w:ascii="Times New Roman" w:eastAsia="Times New Roman" w:hAnsi="Times New Roman" w:cs="Times New Roman"/>
          <w:color w:val="000000"/>
          <w:sz w:val="18"/>
          <w:szCs w:val="18"/>
          <w:lang w:eastAsia="ru-RU"/>
        </w:rPr>
        <w:t xml:space="preserve">образования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 </w:t>
      </w:r>
      <w:proofErr w:type="gramStart"/>
      <w:r w:rsidRPr="00274A24">
        <w:rPr>
          <w:rFonts w:ascii="Times New Roman" w:eastAsia="Times New Roman" w:hAnsi="Times New Roman" w:cs="Times New Roman"/>
          <w:color w:val="000000"/>
          <w:sz w:val="18"/>
          <w:szCs w:val="18"/>
          <w:lang w:eastAsia="ru-RU"/>
        </w:rPr>
        <w:t>пятого  созыва</w:t>
      </w:r>
      <w:proofErr w:type="gramEnd"/>
      <w:r w:rsidRPr="00274A24">
        <w:rPr>
          <w:rFonts w:ascii="Times New Roman" w:eastAsia="Times New Roman" w:hAnsi="Times New Roman" w:cs="Times New Roman"/>
          <w:color w:val="000000"/>
          <w:sz w:val="18"/>
          <w:szCs w:val="18"/>
          <w:lang w:eastAsia="ru-RU"/>
        </w:rPr>
        <w:t xml:space="preserve"> с 15.09.2025 года путем принятия настоящего решения.</w:t>
      </w:r>
    </w:p>
    <w:p w:rsidR="00274A24" w:rsidRPr="00274A24" w:rsidRDefault="00274A24" w:rsidP="00274A24">
      <w:pPr>
        <w:spacing w:after="0" w:line="240" w:lineRule="auto"/>
        <w:ind w:firstLine="720"/>
        <w:jc w:val="both"/>
        <w:rPr>
          <w:rFonts w:ascii="Times New Roman" w:eastAsia="Times New Roman" w:hAnsi="Times New Roman" w:cs="Times New Roman"/>
          <w:color w:val="000000"/>
          <w:sz w:val="18"/>
          <w:szCs w:val="18"/>
          <w:lang w:eastAsia="ru-RU"/>
        </w:rPr>
      </w:pPr>
      <w:r w:rsidRPr="00274A24">
        <w:rPr>
          <w:rFonts w:ascii="Times New Roman" w:eastAsia="Times New Roman" w:hAnsi="Times New Roman" w:cs="Times New Roman"/>
          <w:color w:val="000000"/>
          <w:sz w:val="18"/>
          <w:szCs w:val="18"/>
          <w:lang w:eastAsia="ru-RU"/>
        </w:rPr>
        <w:t>3. Настоящее решение вступает в силу со дня его принятия и подлежит официальному опубликованию в информационном бюллетене «</w:t>
      </w:r>
      <w:proofErr w:type="spellStart"/>
      <w:r w:rsidRPr="00274A24">
        <w:rPr>
          <w:rFonts w:ascii="Times New Roman" w:eastAsia="Times New Roman" w:hAnsi="Times New Roman" w:cs="Times New Roman"/>
          <w:color w:val="000000"/>
          <w:sz w:val="18"/>
          <w:szCs w:val="18"/>
          <w:lang w:eastAsia="ru-RU"/>
        </w:rPr>
        <w:t>Огневский</w:t>
      </w:r>
      <w:proofErr w:type="spellEnd"/>
      <w:r w:rsidRPr="00274A24">
        <w:rPr>
          <w:rFonts w:ascii="Times New Roman" w:eastAsia="Times New Roman" w:hAnsi="Times New Roman" w:cs="Times New Roman"/>
          <w:color w:val="000000"/>
          <w:sz w:val="18"/>
          <w:szCs w:val="18"/>
          <w:lang w:eastAsia="ru-RU"/>
        </w:rPr>
        <w:t xml:space="preserve"> информационный бюллетень» и размещению на официальном сайте сельской администрации муниципального образования </w:t>
      </w:r>
      <w:proofErr w:type="spellStart"/>
      <w:r w:rsidRPr="00274A24">
        <w:rPr>
          <w:rFonts w:ascii="Times New Roman" w:eastAsia="Times New Roman" w:hAnsi="Times New Roman" w:cs="Times New Roman"/>
          <w:color w:val="000000"/>
          <w:sz w:val="18"/>
          <w:szCs w:val="18"/>
          <w:lang w:eastAsia="ru-RU"/>
        </w:rPr>
        <w:t>Огневское</w:t>
      </w:r>
      <w:proofErr w:type="spellEnd"/>
      <w:r w:rsidRPr="00274A24">
        <w:rPr>
          <w:rFonts w:ascii="Times New Roman" w:eastAsia="Times New Roman" w:hAnsi="Times New Roman" w:cs="Times New Roman"/>
          <w:color w:val="000000"/>
          <w:sz w:val="18"/>
          <w:szCs w:val="18"/>
          <w:lang w:eastAsia="ru-RU"/>
        </w:rPr>
        <w:t xml:space="preserve"> сельское поселение </w:t>
      </w:r>
      <w:proofErr w:type="gramStart"/>
      <w:r w:rsidRPr="00274A24">
        <w:rPr>
          <w:rFonts w:ascii="Times New Roman" w:eastAsia="Times New Roman" w:hAnsi="Times New Roman" w:cs="Times New Roman"/>
          <w:color w:val="000000"/>
          <w:sz w:val="18"/>
          <w:szCs w:val="18"/>
          <w:lang w:eastAsia="ru-RU"/>
        </w:rPr>
        <w:t>h</w:t>
      </w:r>
      <w:r w:rsidRPr="00274A24">
        <w:rPr>
          <w:rFonts w:ascii="Times New Roman" w:eastAsia="Times New Roman" w:hAnsi="Times New Roman" w:cs="Times New Roman"/>
          <w:b/>
          <w:color w:val="000000"/>
          <w:sz w:val="18"/>
          <w:szCs w:val="18"/>
          <w:lang w:eastAsia="ru-RU"/>
        </w:rPr>
        <w:t>ttps://огневское.рф/</w:t>
      </w:r>
      <w:r w:rsidRPr="00274A24">
        <w:rPr>
          <w:rFonts w:ascii="Times New Roman" w:eastAsia="Times New Roman" w:hAnsi="Times New Roman" w:cs="Times New Roman"/>
          <w:color w:val="000000"/>
          <w:sz w:val="18"/>
          <w:szCs w:val="18"/>
          <w:lang w:eastAsia="ru-RU"/>
        </w:rPr>
        <w:t xml:space="preserve">  в</w:t>
      </w:r>
      <w:proofErr w:type="gramEnd"/>
      <w:r w:rsidRPr="00274A24">
        <w:rPr>
          <w:rFonts w:ascii="Times New Roman" w:eastAsia="Times New Roman" w:hAnsi="Times New Roman" w:cs="Times New Roman"/>
          <w:color w:val="000000"/>
          <w:sz w:val="18"/>
          <w:szCs w:val="18"/>
          <w:lang w:eastAsia="ru-RU"/>
        </w:rPr>
        <w:t xml:space="preserve"> информационно - телекоммуникационной сети «Интернет».</w:t>
      </w:r>
    </w:p>
    <w:p w:rsidR="00274A24" w:rsidRPr="00274A24" w:rsidRDefault="00274A24" w:rsidP="00274A24">
      <w:pPr>
        <w:widowControl w:val="0"/>
        <w:spacing w:after="0" w:line="240" w:lineRule="exact"/>
        <w:rPr>
          <w:rFonts w:ascii="Times New Roman" w:eastAsia="Times New Roman" w:hAnsi="Times New Roman" w:cs="Times New Roman"/>
          <w:color w:val="000000"/>
          <w:sz w:val="18"/>
          <w:szCs w:val="18"/>
          <w:lang w:eastAsia="ru-RU"/>
        </w:rPr>
      </w:pPr>
    </w:p>
    <w:p w:rsidR="00274A24" w:rsidRPr="00274A24" w:rsidRDefault="00274A24" w:rsidP="00274A24">
      <w:pPr>
        <w:spacing w:after="0" w:line="240" w:lineRule="auto"/>
        <w:jc w:val="both"/>
        <w:rPr>
          <w:rFonts w:ascii="Times New Roman" w:eastAsia="Times New Roman" w:hAnsi="Times New Roman" w:cs="Times New Roman"/>
          <w:color w:val="000000"/>
          <w:sz w:val="18"/>
          <w:szCs w:val="18"/>
          <w:lang w:eastAsia="ru-RU"/>
        </w:rPr>
      </w:pPr>
    </w:p>
    <w:p w:rsidR="00274A24" w:rsidRPr="00274A24" w:rsidRDefault="00274A24" w:rsidP="00274A24">
      <w:pPr>
        <w:tabs>
          <w:tab w:val="left" w:pos="5169"/>
        </w:tabs>
        <w:spacing w:after="0" w:line="240" w:lineRule="auto"/>
        <w:rPr>
          <w:rFonts w:ascii="Times New Roman" w:eastAsia="Times New Roman" w:hAnsi="Times New Roman" w:cs="Times New Roman"/>
          <w:color w:val="000000"/>
          <w:sz w:val="18"/>
          <w:szCs w:val="18"/>
          <w:lang w:eastAsia="ru-RU"/>
        </w:rPr>
      </w:pPr>
      <w:proofErr w:type="gramStart"/>
      <w:r w:rsidRPr="00274A24">
        <w:rPr>
          <w:rFonts w:ascii="Times New Roman" w:eastAsia="Times New Roman" w:hAnsi="Times New Roman" w:cs="Times New Roman"/>
          <w:color w:val="000000"/>
          <w:sz w:val="18"/>
          <w:szCs w:val="18"/>
          <w:lang w:eastAsia="ru-RU"/>
        </w:rPr>
        <w:t xml:space="preserve">Глава  </w:t>
      </w:r>
      <w:proofErr w:type="spellStart"/>
      <w:r w:rsidRPr="00274A24">
        <w:rPr>
          <w:rFonts w:ascii="Times New Roman" w:eastAsia="Times New Roman" w:hAnsi="Times New Roman" w:cs="Times New Roman"/>
          <w:color w:val="000000"/>
          <w:sz w:val="18"/>
          <w:szCs w:val="18"/>
          <w:lang w:eastAsia="ru-RU"/>
        </w:rPr>
        <w:t>Огневского</w:t>
      </w:r>
      <w:proofErr w:type="spellEnd"/>
      <w:proofErr w:type="gramEnd"/>
      <w:r w:rsidRPr="00274A24">
        <w:rPr>
          <w:rFonts w:ascii="Times New Roman" w:eastAsia="Times New Roman" w:hAnsi="Times New Roman" w:cs="Times New Roman"/>
          <w:color w:val="000000"/>
          <w:sz w:val="18"/>
          <w:szCs w:val="18"/>
          <w:lang w:eastAsia="ru-RU"/>
        </w:rPr>
        <w:t xml:space="preserve"> сельского поселения                                         </w:t>
      </w:r>
      <w:proofErr w:type="spellStart"/>
      <w:r w:rsidRPr="00274A24">
        <w:rPr>
          <w:rFonts w:ascii="Times New Roman" w:eastAsia="Times New Roman" w:hAnsi="Times New Roman" w:cs="Times New Roman"/>
          <w:color w:val="000000"/>
          <w:sz w:val="18"/>
          <w:szCs w:val="18"/>
          <w:lang w:eastAsia="ru-RU"/>
        </w:rPr>
        <w:t>О.В.Кудрявцев</w:t>
      </w:r>
      <w:proofErr w:type="spellEnd"/>
    </w:p>
    <w:p w:rsidR="00274A24" w:rsidRPr="00274A24" w:rsidRDefault="00274A24" w:rsidP="00274A24">
      <w:pPr>
        <w:spacing w:after="0" w:line="240" w:lineRule="auto"/>
        <w:jc w:val="both"/>
        <w:rPr>
          <w:rFonts w:ascii="Times New Roman" w:eastAsia="Times New Roman" w:hAnsi="Times New Roman" w:cs="Times New Roman"/>
          <w:i/>
          <w:color w:val="000000"/>
          <w:sz w:val="18"/>
          <w:szCs w:val="18"/>
          <w:lang w:eastAsia="ru-RU"/>
        </w:rPr>
      </w:pPr>
      <w:r w:rsidRPr="00274A24">
        <w:rPr>
          <w:rFonts w:ascii="Times New Roman" w:eastAsia="Times New Roman" w:hAnsi="Times New Roman" w:cs="Times New Roman"/>
          <w:color w:val="000000"/>
          <w:sz w:val="18"/>
          <w:szCs w:val="18"/>
          <w:lang w:eastAsia="ru-RU"/>
        </w:rPr>
        <w:t xml:space="preserve">                                                                                       </w:t>
      </w:r>
      <w:r w:rsidRPr="00274A24">
        <w:rPr>
          <w:rFonts w:ascii="Times New Roman" w:eastAsia="Times New Roman" w:hAnsi="Times New Roman" w:cs="Times New Roman"/>
          <w:color w:val="000000"/>
          <w:sz w:val="18"/>
          <w:szCs w:val="18"/>
          <w:u w:val="single"/>
          <w:lang w:eastAsia="ru-RU"/>
        </w:rPr>
        <w:t xml:space="preserve"> </w:t>
      </w:r>
    </w:p>
    <w:p w:rsidR="00F57005" w:rsidRPr="00274A24" w:rsidRDefault="00F57005">
      <w:pPr>
        <w:rPr>
          <w:sz w:val="18"/>
          <w:szCs w:val="18"/>
        </w:rPr>
      </w:pPr>
    </w:p>
    <w:p w:rsidR="008A0574" w:rsidRPr="00274A24" w:rsidRDefault="008A0574">
      <w:pPr>
        <w:rPr>
          <w:sz w:val="18"/>
          <w:szCs w:val="18"/>
        </w:rPr>
      </w:pPr>
    </w:p>
    <w:p w:rsidR="008A0574" w:rsidRPr="00274A24" w:rsidRDefault="008A0574">
      <w:pPr>
        <w:rPr>
          <w:sz w:val="18"/>
          <w:szCs w:val="18"/>
        </w:rPr>
      </w:pPr>
    </w:p>
    <w:p w:rsidR="008A0574" w:rsidRPr="00274A24" w:rsidRDefault="008A0574" w:rsidP="008A0574">
      <w:pPr>
        <w:pBdr>
          <w:bottom w:val="single" w:sz="12" w:space="1" w:color="auto"/>
        </w:pBdr>
        <w:jc w:val="both"/>
        <w:rPr>
          <w:rFonts w:ascii="Times New Roman" w:hAnsi="Times New Roman" w:cs="Times New Roman"/>
          <w:sz w:val="18"/>
          <w:szCs w:val="18"/>
        </w:rPr>
      </w:pPr>
    </w:p>
    <w:p w:rsidR="008A0574" w:rsidRPr="00274A24" w:rsidRDefault="008A0574" w:rsidP="008A0574">
      <w:pPr>
        <w:spacing w:after="0" w:line="240" w:lineRule="auto"/>
        <w:ind w:right="23"/>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Учредитель: Совет депутатов </w:t>
      </w:r>
      <w:proofErr w:type="spellStart"/>
      <w:r w:rsidRPr="00274A24">
        <w:rPr>
          <w:rFonts w:ascii="Times New Roman" w:eastAsia="Calibri" w:hAnsi="Times New Roman" w:cs="Times New Roman"/>
          <w:sz w:val="18"/>
          <w:szCs w:val="18"/>
        </w:rPr>
        <w:t>Огневского</w:t>
      </w:r>
      <w:proofErr w:type="spellEnd"/>
      <w:r w:rsidRPr="00274A24">
        <w:rPr>
          <w:rFonts w:ascii="Times New Roman" w:eastAsia="Calibri" w:hAnsi="Times New Roman" w:cs="Times New Roman"/>
          <w:sz w:val="18"/>
          <w:szCs w:val="18"/>
        </w:rPr>
        <w:t xml:space="preserve"> сельского поселения</w:t>
      </w:r>
    </w:p>
    <w:p w:rsidR="008A0574" w:rsidRPr="00274A24" w:rsidRDefault="008A0574" w:rsidP="008A0574">
      <w:pPr>
        <w:spacing w:after="0" w:line="240" w:lineRule="auto"/>
        <w:ind w:right="23"/>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Адрес издательства: </w:t>
      </w:r>
      <w:proofErr w:type="gramStart"/>
      <w:r w:rsidRPr="00274A24">
        <w:rPr>
          <w:rFonts w:ascii="Times New Roman" w:eastAsia="Calibri" w:hAnsi="Times New Roman" w:cs="Times New Roman"/>
          <w:sz w:val="18"/>
          <w:szCs w:val="18"/>
        </w:rPr>
        <w:t>649477,Республика</w:t>
      </w:r>
      <w:proofErr w:type="gramEnd"/>
      <w:r w:rsidRPr="00274A24">
        <w:rPr>
          <w:rFonts w:ascii="Times New Roman" w:eastAsia="Calibri" w:hAnsi="Times New Roman" w:cs="Times New Roman"/>
          <w:sz w:val="18"/>
          <w:szCs w:val="18"/>
        </w:rPr>
        <w:t xml:space="preserve"> </w:t>
      </w:r>
      <w:proofErr w:type="spellStart"/>
      <w:r w:rsidRPr="00274A24">
        <w:rPr>
          <w:rFonts w:ascii="Times New Roman" w:eastAsia="Calibri" w:hAnsi="Times New Roman" w:cs="Times New Roman"/>
          <w:sz w:val="18"/>
          <w:szCs w:val="18"/>
        </w:rPr>
        <w:t>Алтай,Усть-Коксинский</w:t>
      </w:r>
      <w:proofErr w:type="spellEnd"/>
      <w:r w:rsidRPr="00274A24">
        <w:rPr>
          <w:rFonts w:ascii="Times New Roman" w:eastAsia="Calibri" w:hAnsi="Times New Roman" w:cs="Times New Roman"/>
          <w:sz w:val="18"/>
          <w:szCs w:val="18"/>
        </w:rPr>
        <w:t xml:space="preserve"> </w:t>
      </w:r>
      <w:proofErr w:type="spellStart"/>
      <w:r w:rsidRPr="00274A24">
        <w:rPr>
          <w:rFonts w:ascii="Times New Roman" w:eastAsia="Calibri" w:hAnsi="Times New Roman" w:cs="Times New Roman"/>
          <w:sz w:val="18"/>
          <w:szCs w:val="18"/>
        </w:rPr>
        <w:t>район,с.Огневка</w:t>
      </w:r>
      <w:proofErr w:type="spellEnd"/>
      <w:r w:rsidRPr="00274A24">
        <w:rPr>
          <w:rFonts w:ascii="Times New Roman" w:eastAsia="Calibri" w:hAnsi="Times New Roman" w:cs="Times New Roman"/>
          <w:sz w:val="18"/>
          <w:szCs w:val="18"/>
        </w:rPr>
        <w:t>, ул. Школьная,д.12</w:t>
      </w:r>
    </w:p>
    <w:p w:rsidR="008A0574" w:rsidRPr="00274A24" w:rsidRDefault="008A0574" w:rsidP="008A0574">
      <w:pPr>
        <w:spacing w:after="0" w:line="240" w:lineRule="auto"/>
        <w:ind w:right="23"/>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Издатель: Сельская администрация муниципального образования </w:t>
      </w:r>
      <w:proofErr w:type="spellStart"/>
      <w:r w:rsidRPr="00274A24">
        <w:rPr>
          <w:rFonts w:ascii="Times New Roman" w:eastAsia="Calibri" w:hAnsi="Times New Roman" w:cs="Times New Roman"/>
          <w:sz w:val="18"/>
          <w:szCs w:val="18"/>
        </w:rPr>
        <w:t>Огневское</w:t>
      </w:r>
      <w:proofErr w:type="spellEnd"/>
      <w:r w:rsidRPr="00274A24">
        <w:rPr>
          <w:rFonts w:ascii="Times New Roman" w:eastAsia="Calibri" w:hAnsi="Times New Roman" w:cs="Times New Roman"/>
          <w:sz w:val="18"/>
          <w:szCs w:val="18"/>
        </w:rPr>
        <w:t xml:space="preserve"> сельское поселение</w:t>
      </w:r>
    </w:p>
    <w:p w:rsidR="008A0574" w:rsidRPr="00274A24" w:rsidRDefault="008A0574" w:rsidP="008A0574">
      <w:pPr>
        <w:spacing w:after="0" w:line="240" w:lineRule="auto"/>
        <w:ind w:right="23"/>
        <w:rPr>
          <w:rFonts w:ascii="Times New Roman" w:eastAsia="Calibri" w:hAnsi="Times New Roman" w:cs="Times New Roman"/>
          <w:sz w:val="18"/>
          <w:szCs w:val="18"/>
        </w:rPr>
      </w:pPr>
      <w:r w:rsidRPr="00274A24">
        <w:rPr>
          <w:rFonts w:ascii="Times New Roman" w:eastAsia="Calibri" w:hAnsi="Times New Roman" w:cs="Times New Roman"/>
          <w:sz w:val="18"/>
          <w:szCs w:val="18"/>
        </w:rPr>
        <w:t xml:space="preserve">Главный редактор –Конопля Л.В.     Тираж -10 экземпляров    </w:t>
      </w:r>
    </w:p>
    <w:p w:rsidR="008A0574" w:rsidRPr="00274A24" w:rsidRDefault="008A0574" w:rsidP="008A0574">
      <w:pPr>
        <w:spacing w:after="0" w:line="240" w:lineRule="auto"/>
        <w:ind w:right="23"/>
        <w:rPr>
          <w:rFonts w:ascii="Times New Roman" w:eastAsia="Calibri" w:hAnsi="Times New Roman" w:cs="Times New Roman"/>
          <w:sz w:val="18"/>
          <w:szCs w:val="18"/>
        </w:rPr>
      </w:pPr>
      <w:proofErr w:type="gramStart"/>
      <w:r w:rsidRPr="00274A24">
        <w:rPr>
          <w:rFonts w:ascii="Times New Roman" w:eastAsia="Calibri" w:hAnsi="Times New Roman" w:cs="Times New Roman"/>
          <w:sz w:val="18"/>
          <w:szCs w:val="18"/>
        </w:rPr>
        <w:t>Телефон :</w:t>
      </w:r>
      <w:proofErr w:type="gramEnd"/>
      <w:r w:rsidRPr="00274A24">
        <w:rPr>
          <w:rFonts w:ascii="Times New Roman" w:eastAsia="Calibri" w:hAnsi="Times New Roman" w:cs="Times New Roman"/>
          <w:sz w:val="18"/>
          <w:szCs w:val="18"/>
        </w:rPr>
        <w:t xml:space="preserve"> 8(388 48) 21-3-80</w:t>
      </w:r>
    </w:p>
    <w:p w:rsidR="008A0574" w:rsidRPr="00274A24" w:rsidRDefault="008A0574" w:rsidP="008A0574">
      <w:pPr>
        <w:spacing w:after="0" w:line="240" w:lineRule="auto"/>
        <w:ind w:right="23"/>
        <w:rPr>
          <w:rFonts w:ascii="Times New Roman" w:eastAsia="Calibri" w:hAnsi="Times New Roman" w:cs="Times New Roman"/>
          <w:sz w:val="18"/>
          <w:szCs w:val="18"/>
        </w:rPr>
      </w:pPr>
      <w:proofErr w:type="spellStart"/>
      <w:proofErr w:type="gramStart"/>
      <w:r w:rsidRPr="00274A24">
        <w:rPr>
          <w:rFonts w:ascii="Times New Roman" w:eastAsia="Calibri" w:hAnsi="Times New Roman" w:cs="Times New Roman"/>
          <w:sz w:val="18"/>
          <w:szCs w:val="18"/>
        </w:rPr>
        <w:t>Эл.почта</w:t>
      </w:r>
      <w:proofErr w:type="spellEnd"/>
      <w:proofErr w:type="gramEnd"/>
      <w:r w:rsidRPr="00274A24">
        <w:rPr>
          <w:rFonts w:ascii="Times New Roman" w:eastAsia="Calibri" w:hAnsi="Times New Roman" w:cs="Times New Roman"/>
          <w:sz w:val="18"/>
          <w:szCs w:val="18"/>
        </w:rPr>
        <w:t xml:space="preserve">: </w:t>
      </w:r>
      <w:proofErr w:type="spellStart"/>
      <w:r w:rsidRPr="00274A24">
        <w:rPr>
          <w:rFonts w:ascii="Times New Roman" w:eastAsia="Calibri" w:hAnsi="Times New Roman" w:cs="Times New Roman"/>
          <w:sz w:val="18"/>
          <w:szCs w:val="18"/>
          <w:lang w:val="en-US"/>
        </w:rPr>
        <w:t>oghnievka</w:t>
      </w:r>
      <w:proofErr w:type="spellEnd"/>
      <w:r w:rsidRPr="00274A24">
        <w:rPr>
          <w:rFonts w:ascii="Times New Roman" w:eastAsia="Calibri" w:hAnsi="Times New Roman" w:cs="Times New Roman"/>
          <w:sz w:val="18"/>
          <w:szCs w:val="18"/>
        </w:rPr>
        <w:t>@</w:t>
      </w:r>
      <w:r w:rsidRPr="00274A24">
        <w:rPr>
          <w:rFonts w:ascii="Times New Roman" w:eastAsia="Calibri" w:hAnsi="Times New Roman" w:cs="Times New Roman"/>
          <w:sz w:val="18"/>
          <w:szCs w:val="18"/>
          <w:lang w:val="en-US"/>
        </w:rPr>
        <w:t>mail</w:t>
      </w:r>
      <w:r w:rsidRPr="00274A24">
        <w:rPr>
          <w:rFonts w:ascii="Times New Roman" w:eastAsia="Calibri" w:hAnsi="Times New Roman" w:cs="Times New Roman"/>
          <w:sz w:val="18"/>
          <w:szCs w:val="18"/>
        </w:rPr>
        <w:t>.</w:t>
      </w:r>
      <w:proofErr w:type="spellStart"/>
      <w:r w:rsidRPr="00274A24">
        <w:rPr>
          <w:rFonts w:ascii="Times New Roman" w:eastAsia="Calibri" w:hAnsi="Times New Roman" w:cs="Times New Roman"/>
          <w:sz w:val="18"/>
          <w:szCs w:val="18"/>
          <w:lang w:val="en-US"/>
        </w:rPr>
        <w:t>ru</w:t>
      </w:r>
      <w:proofErr w:type="spellEnd"/>
    </w:p>
    <w:p w:rsidR="008A0574" w:rsidRPr="00274A24" w:rsidRDefault="008A0574">
      <w:pPr>
        <w:rPr>
          <w:sz w:val="18"/>
          <w:szCs w:val="18"/>
        </w:rPr>
      </w:pPr>
    </w:p>
    <w:sectPr w:rsidR="008A0574" w:rsidRPr="00274A24" w:rsidSect="00274A24">
      <w:pgSz w:w="11906" w:h="16838"/>
      <w:pgMar w:top="709" w:right="282"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Altai">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4155D"/>
    <w:multiLevelType w:val="hybridMultilevel"/>
    <w:tmpl w:val="CBAC2DE4"/>
    <w:lvl w:ilvl="0" w:tplc="67F6A5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4B17608"/>
    <w:multiLevelType w:val="hybridMultilevel"/>
    <w:tmpl w:val="8DC8A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87633C"/>
    <w:multiLevelType w:val="singleLevel"/>
    <w:tmpl w:val="1987633C"/>
    <w:lvl w:ilvl="0">
      <w:start w:val="1"/>
      <w:numFmt w:val="decimal"/>
      <w:suff w:val="space"/>
      <w:lvlText w:val="%1."/>
      <w:lvlJc w:val="left"/>
    </w:lvl>
  </w:abstractNum>
  <w:abstractNum w:abstractNumId="3" w15:restartNumberingAfterBreak="0">
    <w:nsid w:val="216F4CB0"/>
    <w:multiLevelType w:val="hybridMultilevel"/>
    <w:tmpl w:val="097ADF7C"/>
    <w:lvl w:ilvl="0" w:tplc="D3D637A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34986753"/>
    <w:multiLevelType w:val="hybridMultilevel"/>
    <w:tmpl w:val="93328D72"/>
    <w:lvl w:ilvl="0" w:tplc="937C84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B611C24"/>
    <w:multiLevelType w:val="multilevel"/>
    <w:tmpl w:val="104C751C"/>
    <w:lvl w:ilvl="0">
      <w:start w:val="3"/>
      <w:numFmt w:val="decimal"/>
      <w:lvlText w:val="%1."/>
      <w:lvlJc w:val="left"/>
      <w:pPr>
        <w:ind w:left="450" w:hanging="450"/>
      </w:pPr>
      <w:rPr>
        <w:rFonts w:cs="Times New Roman" w:hint="default"/>
      </w:rPr>
    </w:lvl>
    <w:lvl w:ilvl="1">
      <w:start w:val="1"/>
      <w:numFmt w:val="decimal"/>
      <w:lvlText w:val="%1.%2."/>
      <w:lvlJc w:val="left"/>
      <w:pPr>
        <w:ind w:left="1430" w:hanging="720"/>
      </w:pPr>
      <w:rPr>
        <w:rFonts w:cs="Times New Roman" w:hint="default"/>
        <w:b w:val="0"/>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6" w15:restartNumberingAfterBreak="0">
    <w:nsid w:val="591E0BF9"/>
    <w:multiLevelType w:val="hybridMultilevel"/>
    <w:tmpl w:val="9098B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C505DD"/>
    <w:multiLevelType w:val="hybridMultilevel"/>
    <w:tmpl w:val="71068224"/>
    <w:lvl w:ilvl="0" w:tplc="951CE7AA">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0817DEA"/>
    <w:multiLevelType w:val="hybridMultilevel"/>
    <w:tmpl w:val="EE84E2AA"/>
    <w:lvl w:ilvl="0" w:tplc="2346BD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937F61"/>
    <w:multiLevelType w:val="hybridMultilevel"/>
    <w:tmpl w:val="CBAC2DE4"/>
    <w:lvl w:ilvl="0" w:tplc="67F6A5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4F13A37"/>
    <w:multiLevelType w:val="hybridMultilevel"/>
    <w:tmpl w:val="6C2C3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7B14AED"/>
    <w:multiLevelType w:val="hybridMultilevel"/>
    <w:tmpl w:val="AFC6E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8C00CD"/>
    <w:multiLevelType w:val="hybridMultilevel"/>
    <w:tmpl w:val="4A6C9B0A"/>
    <w:lvl w:ilvl="0" w:tplc="4DA2CEDE">
      <w:start w:val="1"/>
      <w:numFmt w:val="decimal"/>
      <w:lvlText w:val="%1."/>
      <w:lvlJc w:val="left"/>
      <w:pPr>
        <w:tabs>
          <w:tab w:val="num" w:pos="720"/>
        </w:tabs>
        <w:ind w:left="720" w:hanging="360"/>
      </w:pPr>
      <w:rPr>
        <w:rFonts w:ascii="Times New Roman" w:eastAsia="Times New Roman" w:hAnsi="Times New Roman" w:cs="Times New Roman"/>
        <w:b/>
        <w:sz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7D881EB9"/>
    <w:multiLevelType w:val="hybridMultilevel"/>
    <w:tmpl w:val="9410B090"/>
    <w:lvl w:ilvl="0" w:tplc="FED6038A">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3"/>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6"/>
  </w:num>
  <w:num w:numId="6">
    <w:abstractNumId w:val="11"/>
  </w:num>
  <w:num w:numId="7">
    <w:abstractNumId w:val="2"/>
  </w:num>
  <w:num w:numId="8">
    <w:abstractNumId w:val="0"/>
  </w:num>
  <w:num w:numId="9">
    <w:abstractNumId w:val="13"/>
  </w:num>
  <w:num w:numId="10">
    <w:abstractNumId w:val="1"/>
  </w:num>
  <w:num w:numId="11">
    <w:abstractNumId w:val="10"/>
  </w:num>
  <w:num w:numId="12">
    <w:abstractNumId w:val="9"/>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F96"/>
    <w:rsid w:val="00090023"/>
    <w:rsid w:val="000E1218"/>
    <w:rsid w:val="00274A24"/>
    <w:rsid w:val="006A028B"/>
    <w:rsid w:val="00732F96"/>
    <w:rsid w:val="00814FC9"/>
    <w:rsid w:val="0082319D"/>
    <w:rsid w:val="008A0574"/>
    <w:rsid w:val="00956358"/>
    <w:rsid w:val="00B005CD"/>
    <w:rsid w:val="00B111CD"/>
    <w:rsid w:val="00B23B40"/>
    <w:rsid w:val="00B3000F"/>
    <w:rsid w:val="00BA4809"/>
    <w:rsid w:val="00D46590"/>
    <w:rsid w:val="00F1299B"/>
    <w:rsid w:val="00F31969"/>
    <w:rsid w:val="00F56F8B"/>
    <w:rsid w:val="00F57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678F7"/>
  <w15:chartTrackingRefBased/>
  <w15:docId w15:val="{87C3E39C-CA24-4BBE-90C7-D4FD2C6C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B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гневский"/>
    <w:basedOn w:val="a"/>
    <w:link w:val="a4"/>
    <w:qFormat/>
    <w:rsid w:val="00B23B40"/>
    <w:pPr>
      <w:jc w:val="center"/>
    </w:pPr>
    <w:rPr>
      <w:rFonts w:ascii="Times New Roman" w:hAnsi="Times New Roman" w:cs="Times New Roman"/>
      <w:sz w:val="24"/>
      <w:szCs w:val="24"/>
    </w:rPr>
  </w:style>
  <w:style w:type="character" w:customStyle="1" w:styleId="a4">
    <w:name w:val="Огневский Знак"/>
    <w:basedOn w:val="a0"/>
    <w:link w:val="a3"/>
    <w:rsid w:val="00B23B40"/>
    <w:rPr>
      <w:rFonts w:ascii="Times New Roman" w:hAnsi="Times New Roman" w:cs="Times New Roman"/>
      <w:sz w:val="24"/>
      <w:szCs w:val="24"/>
    </w:rPr>
  </w:style>
  <w:style w:type="table" w:customStyle="1" w:styleId="1">
    <w:name w:val="Сетка таблицы1"/>
    <w:basedOn w:val="a1"/>
    <w:next w:val="a5"/>
    <w:uiPriority w:val="59"/>
    <w:rsid w:val="00814FC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5">
    <w:name w:val="Table Grid"/>
    <w:basedOn w:val="a1"/>
    <w:uiPriority w:val="39"/>
    <w:rsid w:val="00814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814FC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D46590"/>
    <w:pPr>
      <w:ind w:left="720"/>
      <w:contextualSpacing/>
    </w:pPr>
  </w:style>
  <w:style w:type="paragraph" w:styleId="a7">
    <w:name w:val="Balloon Text"/>
    <w:basedOn w:val="a"/>
    <w:link w:val="a8"/>
    <w:uiPriority w:val="99"/>
    <w:semiHidden/>
    <w:unhideWhenUsed/>
    <w:rsid w:val="00B111C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111CD"/>
    <w:rPr>
      <w:rFonts w:ascii="Segoe UI" w:hAnsi="Segoe UI" w:cs="Segoe UI"/>
      <w:sz w:val="18"/>
      <w:szCs w:val="18"/>
    </w:rPr>
  </w:style>
  <w:style w:type="paragraph" w:styleId="a9">
    <w:name w:val="No Spacing"/>
    <w:uiPriority w:val="1"/>
    <w:qFormat/>
    <w:rsid w:val="00F570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92698">
      <w:bodyDiv w:val="1"/>
      <w:marLeft w:val="0"/>
      <w:marRight w:val="0"/>
      <w:marTop w:val="0"/>
      <w:marBottom w:val="0"/>
      <w:divBdr>
        <w:top w:val="none" w:sz="0" w:space="0" w:color="auto"/>
        <w:left w:val="none" w:sz="0" w:space="0" w:color="auto"/>
        <w:bottom w:val="none" w:sz="0" w:space="0" w:color="auto"/>
        <w:right w:val="none" w:sz="0" w:space="0" w:color="auto"/>
      </w:divBdr>
    </w:div>
    <w:div w:id="1536574089">
      <w:bodyDiv w:val="1"/>
      <w:marLeft w:val="0"/>
      <w:marRight w:val="0"/>
      <w:marTop w:val="0"/>
      <w:marBottom w:val="0"/>
      <w:divBdr>
        <w:top w:val="none" w:sz="0" w:space="0" w:color="auto"/>
        <w:left w:val="none" w:sz="0" w:space="0" w:color="auto"/>
        <w:bottom w:val="none" w:sz="0" w:space="0" w:color="auto"/>
        <w:right w:val="none" w:sz="0" w:space="0" w:color="auto"/>
      </w:divBdr>
    </w:div>
    <w:div w:id="1832060537">
      <w:bodyDiv w:val="1"/>
      <w:marLeft w:val="0"/>
      <w:marRight w:val="0"/>
      <w:marTop w:val="0"/>
      <w:marBottom w:val="0"/>
      <w:divBdr>
        <w:top w:val="none" w:sz="0" w:space="0" w:color="auto"/>
        <w:left w:val="none" w:sz="0" w:space="0" w:color="auto"/>
        <w:bottom w:val="none" w:sz="0" w:space="0" w:color="auto"/>
        <w:right w:val="none" w:sz="0" w:space="0" w:color="auto"/>
      </w:divBdr>
    </w:div>
    <w:div w:id="1918854342">
      <w:bodyDiv w:val="1"/>
      <w:marLeft w:val="0"/>
      <w:marRight w:val="0"/>
      <w:marTop w:val="0"/>
      <w:marBottom w:val="0"/>
      <w:divBdr>
        <w:top w:val="none" w:sz="0" w:space="0" w:color="auto"/>
        <w:left w:val="none" w:sz="0" w:space="0" w:color="auto"/>
        <w:bottom w:val="none" w:sz="0" w:space="0" w:color="auto"/>
        <w:right w:val="none" w:sz="0" w:space="0" w:color="auto"/>
      </w:divBdr>
    </w:div>
    <w:div w:id="2005232149">
      <w:bodyDiv w:val="1"/>
      <w:marLeft w:val="0"/>
      <w:marRight w:val="0"/>
      <w:marTop w:val="0"/>
      <w:marBottom w:val="0"/>
      <w:divBdr>
        <w:top w:val="none" w:sz="0" w:space="0" w:color="auto"/>
        <w:left w:val="none" w:sz="0" w:space="0" w:color="auto"/>
        <w:bottom w:val="none" w:sz="0" w:space="0" w:color="auto"/>
        <w:right w:val="none" w:sz="0" w:space="0" w:color="auto"/>
      </w:divBdr>
    </w:div>
    <w:div w:id="205442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hnievka@mail.ru" TargetMode="External"/><Relationship Id="rId13" Type="http://schemas.openxmlformats.org/officeDocument/2006/relationships/hyperlink" Target="consultantplus://offline/ref=95436C584C511BF4127B3E351752749043BB1DFD316F9AFD14E8044321W8Z7D" TargetMode="External"/><Relationship Id="rId18" Type="http://schemas.openxmlformats.org/officeDocument/2006/relationships/hyperlink" Target="consultantplus://offline/ref=95436C584C511BF4127B3E351752749043BB1DFA366F9AFD14E8044321W8Z7D" TargetMode="External"/><Relationship Id="rId26" Type="http://schemas.openxmlformats.org/officeDocument/2006/relationships/hyperlink" Target="consultantplus://offline/ref=95436C584C511BF4127B2038013E239C47B242F3306D91A941B75F1E768E1BE0W0Z6D" TargetMode="External"/><Relationship Id="rId3" Type="http://schemas.openxmlformats.org/officeDocument/2006/relationships/settings" Target="settings.xml"/><Relationship Id="rId21" Type="http://schemas.openxmlformats.org/officeDocument/2006/relationships/hyperlink" Target="consultantplus://offline/ref=95436C584C511BF4127B3E351752749043BB1DFA31659AFD14E8044321W8Z7D" TargetMode="External"/><Relationship Id="rId34" Type="http://schemas.openxmlformats.org/officeDocument/2006/relationships/hyperlink" Target="consultantplus://offline/ref=95436C584C511BF4127B3E351752749040BB1FF6346D9AFD14E8044321W8Z7D" TargetMode="External"/><Relationship Id="rId7" Type="http://schemas.openxmlformats.org/officeDocument/2006/relationships/hyperlink" Target="https://&#1086;&#1075;&#1085;&#1077;&#1074;&#1089;&#1082;&#1086;&#1077;.&#1088;&#1092;/" TargetMode="External"/><Relationship Id="rId12" Type="http://schemas.openxmlformats.org/officeDocument/2006/relationships/hyperlink" Target="consultantplus://offline/ref=95436C584C511BF4127B3E351752749043BE15FE3A659AFD14E8044321W8Z7D" TargetMode="External"/><Relationship Id="rId17" Type="http://schemas.openxmlformats.org/officeDocument/2006/relationships/hyperlink" Target="consultantplus://offline/ref=95436C584C511BF4127B3E351752749043B815FF306F9AFD14E8044321W8Z7D" TargetMode="External"/><Relationship Id="rId25" Type="http://schemas.openxmlformats.org/officeDocument/2006/relationships/hyperlink" Target="consultantplus://offline/ref=95436C584C511BF4127B2038013E239C47B242F3306D91A941B75F1E768E1BE006D3D59998D15F14A7DC7FW7Z7D" TargetMode="External"/><Relationship Id="rId33" Type="http://schemas.openxmlformats.org/officeDocument/2006/relationships/hyperlink" Target="consultantplus://offline/ref=95436C584C511BF4127B2038013E239C47B242F3306D93AE4EB75F1E768E1BE0W0Z6D" TargetMode="External"/><Relationship Id="rId2" Type="http://schemas.openxmlformats.org/officeDocument/2006/relationships/styles" Target="styles.xml"/><Relationship Id="rId16" Type="http://schemas.openxmlformats.org/officeDocument/2006/relationships/hyperlink" Target="consultantplus://offline/ref=95436C584C511BF4127B3E351752749043BB1DFD346B9AFD14E8044321W8Z7D" TargetMode="External"/><Relationship Id="rId20" Type="http://schemas.openxmlformats.org/officeDocument/2006/relationships/hyperlink" Target="consultantplus://offline/ref=95436C584C511BF4127B3E351752749043BB1DFA30699AFD14E8044321W8Z7D" TargetMode="External"/><Relationship Id="rId29" Type="http://schemas.openxmlformats.org/officeDocument/2006/relationships/hyperlink" Target="consultantplus://offline/ref=95436C584C511BF4127B2038013E239C47B242F3306D91A941B75F1E768E1BE0W0Z6D"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consultantplus://offline/ref=95436C584C511BF4127B3E351752749043BB1CF73A689AFD14E8044321W8Z7D" TargetMode="External"/><Relationship Id="rId24" Type="http://schemas.openxmlformats.org/officeDocument/2006/relationships/hyperlink" Target="consultantplus://offline/ref=95436C584C511BF4127B3E351752749043B815FF346E9AFD14E8044321W8Z7D" TargetMode="External"/><Relationship Id="rId32" Type="http://schemas.openxmlformats.org/officeDocument/2006/relationships/hyperlink" Target="consultantplus://offline/ref=95436C584C511BF4127B3E351752749040B01BF932689AFD14E80443218711B7419C8CDBDCDC5E15WAZ7D" TargetMode="External"/><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consultantplus://offline/ref=95436C584C511BF4127B3E351752749043B81FFA3B6E9AFD14E8044321W8Z7D" TargetMode="External"/><Relationship Id="rId23" Type="http://schemas.openxmlformats.org/officeDocument/2006/relationships/hyperlink" Target="consultantplus://offline/ref=95436C584C511BF4127B3E351752749043BB1CF73B6C9AFD14E8044321W8Z7D" TargetMode="External"/><Relationship Id="rId28" Type="http://schemas.openxmlformats.org/officeDocument/2006/relationships/hyperlink" Target="consultantplus://offline/ref=95436C584C511BF4127B2038013E239C47B242F3306D91A941B75F1E768E1BE0W0Z6D" TargetMode="External"/><Relationship Id="rId36" Type="http://schemas.openxmlformats.org/officeDocument/2006/relationships/fontTable" Target="fontTable.xml"/><Relationship Id="rId10" Type="http://schemas.openxmlformats.org/officeDocument/2006/relationships/hyperlink" Target="consultantplus://offline/ref=95436C584C511BF4127B3E351752749043B11BFB383BCDFF45BD0AW4Z6D" TargetMode="External"/><Relationship Id="rId19" Type="http://schemas.openxmlformats.org/officeDocument/2006/relationships/hyperlink" Target="consultantplus://offline/ref=95436C584C511BF4127B3E351752749043BB1DF834659AFD14E80443218711B7419C8CDBDCDC5A16WAZ6D" TargetMode="External"/><Relationship Id="rId31" Type="http://schemas.openxmlformats.org/officeDocument/2006/relationships/hyperlink" Target="consultantplus://offline/ref=95436C584C511BF4127B3E351752749043BE15FE3A659AFD14E80443218711B7419C8CDEDFDAW5Z9D" TargetMode="External"/><Relationship Id="rId4" Type="http://schemas.openxmlformats.org/officeDocument/2006/relationships/webSettings" Target="webSettings.xml"/><Relationship Id="rId9" Type="http://schemas.openxmlformats.org/officeDocument/2006/relationships/hyperlink" Target="consultantplus://offline/ref=95436C584C511BF4127B3E351752749043BB1DF834659AFD14E80443218711B7419C8CDBDCDC5A16WAZ6D" TargetMode="External"/><Relationship Id="rId14" Type="http://schemas.openxmlformats.org/officeDocument/2006/relationships/hyperlink" Target="consultantplus://offline/ref=95436C584C511BF4127B3E351752749043B81DFE35649AFD14E8044321W8Z7D" TargetMode="External"/><Relationship Id="rId22" Type="http://schemas.openxmlformats.org/officeDocument/2006/relationships/hyperlink" Target="consultantplus://offline/ref=95436C584C511BF4127B3E351752749043B91DFF346E9AFD14E8044321W8Z7D" TargetMode="External"/><Relationship Id="rId27" Type="http://schemas.openxmlformats.org/officeDocument/2006/relationships/hyperlink" Target="http://pandia.ru/text/category/privatizatciya_munitcipalmznogo_imushestva/" TargetMode="External"/><Relationship Id="rId30" Type="http://schemas.openxmlformats.org/officeDocument/2006/relationships/hyperlink" Target="consultantplus://offline/ref=95436C584C511BF4127B2038013E239C47B242F3306D91A941B75F1E768E1BE0W0Z6D" TargetMode="External"/><Relationship Id="rId35"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20</Pages>
  <Words>14119</Words>
  <Characters>80484</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2025-09-19T03:51:00Z</cp:lastPrinted>
  <dcterms:created xsi:type="dcterms:W3CDTF">2025-03-26T03:35:00Z</dcterms:created>
  <dcterms:modified xsi:type="dcterms:W3CDTF">2025-09-19T04:00:00Z</dcterms:modified>
</cp:coreProperties>
</file>